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E2DD" w14:textId="26DB24BF" w:rsidR="005C21AC" w:rsidRPr="00583F82" w:rsidRDefault="00546F21" w:rsidP="00583F82">
      <w:pPr>
        <w:rPr>
          <w:sz w:val="16"/>
          <w:szCs w:val="16"/>
        </w:rPr>
      </w:pPr>
      <w:r>
        <w:rPr>
          <w:noProof/>
          <w:lang w:eastAsia="en-AU"/>
        </w:rPr>
        <mc:AlternateContent>
          <mc:Choice Requires="wps">
            <w:drawing>
              <wp:anchor distT="0" distB="0" distL="114300" distR="114300" simplePos="0" relativeHeight="251658243" behindDoc="0" locked="0" layoutInCell="1" allowOverlap="1" wp14:anchorId="37EEE2E0" wp14:editId="79D9A8F4">
                <wp:simplePos x="0" y="0"/>
                <wp:positionH relativeFrom="page">
                  <wp:posOffset>-114300</wp:posOffset>
                </wp:positionH>
                <wp:positionV relativeFrom="page">
                  <wp:posOffset>7029450</wp:posOffset>
                </wp:positionV>
                <wp:extent cx="5083810" cy="4116705"/>
                <wp:effectExtent l="0" t="0" r="0" b="0"/>
                <wp:wrapNone/>
                <wp:docPr id="6" name="Text Box 6"/>
                <wp:cNvGraphicFramePr/>
                <a:graphic xmlns:a="http://schemas.openxmlformats.org/drawingml/2006/main">
                  <a:graphicData uri="http://schemas.microsoft.com/office/word/2010/wordprocessingShape">
                    <wps:wsp>
                      <wps:cNvSpPr txBox="1"/>
                      <wps:spPr>
                        <a:xfrm>
                          <a:off x="0" y="0"/>
                          <a:ext cx="5083810" cy="4116705"/>
                        </a:xfrm>
                        <a:prstGeom prst="rect">
                          <a:avLst/>
                        </a:prstGeom>
                        <a:noFill/>
                        <a:ln w="6350">
                          <a:noFill/>
                        </a:ln>
                        <a:effectLst/>
                      </wps:spPr>
                      <wps:txbx>
                        <w:txbxContent>
                          <w:p w14:paraId="37EEE302" w14:textId="7E71E267" w:rsidR="00C933FD" w:rsidRPr="002C221E" w:rsidRDefault="008D2E9A" w:rsidP="00E343DA">
                            <w:pPr>
                              <w:pStyle w:val="Title"/>
                              <w:rPr>
                                <w:sz w:val="36"/>
                                <w:szCs w:val="36"/>
                              </w:rPr>
                            </w:pPr>
                            <w:r w:rsidRPr="002C221E">
                              <w:rPr>
                                <w:sz w:val="36"/>
                                <w:szCs w:val="36"/>
                              </w:rPr>
                              <w:t>Venue</w:t>
                            </w:r>
                            <w:r w:rsidR="002C221E" w:rsidRPr="002C221E">
                              <w:rPr>
                                <w:sz w:val="36"/>
                                <w:szCs w:val="36"/>
                              </w:rPr>
                              <w:t>:</w:t>
                            </w:r>
                          </w:p>
                          <w:p w14:paraId="37EEE303" w14:textId="394C973E" w:rsidR="00C933FD" w:rsidRPr="009B4CA2" w:rsidRDefault="00191AEC" w:rsidP="00C933FD">
                            <w:pPr>
                              <w:pStyle w:val="Heading1"/>
                              <w:spacing w:before="120"/>
                            </w:pPr>
                            <w:r>
                              <w:t>Queensland Rail</w:t>
                            </w:r>
                          </w:p>
                          <w:p w14:paraId="37EEE304" w14:textId="5B34702E" w:rsidR="00C933FD" w:rsidRPr="009B4CA2" w:rsidRDefault="00DF2C73" w:rsidP="003B6367">
                            <w:pPr>
                              <w:pStyle w:val="Heading1"/>
                              <w:spacing w:before="60"/>
                            </w:pPr>
                            <w:r>
                              <w:t>Upper Ground Floor, 295 Ann St</w:t>
                            </w:r>
                          </w:p>
                          <w:p w14:paraId="37EEE305" w14:textId="6EA2CB04" w:rsidR="00C933FD" w:rsidRDefault="00C933FD" w:rsidP="004F1EC4">
                            <w:pPr>
                              <w:pStyle w:val="Heading1"/>
                              <w:spacing w:before="60" w:after="180"/>
                            </w:pPr>
                            <w:r w:rsidRPr="009B4CA2">
                              <w:t>Brisbane, 400</w:t>
                            </w:r>
                            <w:r w:rsidR="00DF2C73">
                              <w:t>0</w:t>
                            </w:r>
                          </w:p>
                          <w:p w14:paraId="01C86733" w14:textId="77777777" w:rsidR="00AD05E7" w:rsidRPr="00AD05E7" w:rsidRDefault="00AD05E7" w:rsidP="00AD05E7"/>
                          <w:p w14:paraId="3B2B5772" w14:textId="0A5239D0" w:rsidR="003A09DB" w:rsidRDefault="005445F5" w:rsidP="003B6367">
                            <w:pPr>
                              <w:ind w:left="1134"/>
                              <w:rPr>
                                <w:rFonts w:ascii="Arial" w:eastAsiaTheme="majorEastAsia" w:hAnsi="Arial" w:cs="Arial"/>
                                <w:b/>
                                <w:bCs/>
                                <w:color w:val="FFFFFF" w:themeColor="background1"/>
                                <w:sz w:val="24"/>
                                <w:szCs w:val="28"/>
                              </w:rPr>
                            </w:pPr>
                            <w:hyperlink r:id="rId10" w:history="1">
                              <w:r w:rsidRPr="005445F5">
                                <w:rPr>
                                  <w:rStyle w:val="Hyperlink"/>
                                  <w:rFonts w:ascii="Arial" w:eastAsiaTheme="majorEastAsia" w:hAnsi="Arial" w:cs="Arial"/>
                                  <w:b/>
                                  <w:bCs/>
                                  <w:sz w:val="24"/>
                                  <w:szCs w:val="28"/>
                                </w:rPr>
                                <w:t>Register Here - Eventbrite</w:t>
                              </w:r>
                            </w:hyperlink>
                          </w:p>
                          <w:p w14:paraId="1C2E5267" w14:textId="77777777" w:rsidR="003A09DB" w:rsidRDefault="003A09DB" w:rsidP="003B6367">
                            <w:pPr>
                              <w:ind w:left="1134"/>
                              <w:rPr>
                                <w:rFonts w:ascii="Arial" w:eastAsiaTheme="majorEastAsia" w:hAnsi="Arial" w:cs="Arial"/>
                                <w:b/>
                                <w:bCs/>
                                <w:color w:val="FFFFFF" w:themeColor="background1"/>
                                <w:sz w:val="24"/>
                                <w:szCs w:val="28"/>
                              </w:rPr>
                            </w:pPr>
                          </w:p>
                          <w:p w14:paraId="37EEE307" w14:textId="749CD0C2" w:rsidR="00C933FD" w:rsidRPr="0028130B" w:rsidRDefault="0028130B" w:rsidP="003B6367">
                            <w:pPr>
                              <w:ind w:left="1134"/>
                              <w:rPr>
                                <w:rFonts w:ascii="Arial" w:eastAsiaTheme="majorEastAsia" w:hAnsi="Arial" w:cs="Arial"/>
                                <w:bCs/>
                                <w:color w:val="FFFFFF" w:themeColor="background1"/>
                                <w:sz w:val="20"/>
                                <w:szCs w:val="28"/>
                              </w:rPr>
                            </w:pPr>
                            <w:r>
                              <w:rPr>
                                <w:rFonts w:ascii="Arial" w:eastAsiaTheme="majorEastAsia" w:hAnsi="Arial" w:cs="Arial"/>
                                <w:bCs/>
                                <w:color w:val="FFFFFF" w:themeColor="background1"/>
                                <w:sz w:val="20"/>
                                <w:szCs w:val="28"/>
                              </w:rPr>
                              <w:t>Note</w:t>
                            </w:r>
                            <w:r w:rsidR="003B6367" w:rsidRPr="0028130B">
                              <w:rPr>
                                <w:rFonts w:ascii="Arial" w:eastAsiaTheme="majorEastAsia" w:hAnsi="Arial" w:cs="Arial"/>
                                <w:bCs/>
                                <w:color w:val="FFFFFF" w:themeColor="background1"/>
                                <w:sz w:val="20"/>
                                <w:szCs w:val="28"/>
                              </w:rPr>
                              <w:t xml:space="preserve"> </w:t>
                            </w:r>
                            <w:r>
                              <w:rPr>
                                <w:rFonts w:ascii="Arial" w:eastAsiaTheme="majorEastAsia" w:hAnsi="Arial" w:cs="Arial"/>
                                <w:bCs/>
                                <w:color w:val="FFFFFF" w:themeColor="background1"/>
                                <w:sz w:val="20"/>
                                <w:szCs w:val="28"/>
                              </w:rPr>
                              <w:t xml:space="preserve">that </w:t>
                            </w:r>
                            <w:r w:rsidR="00171B58">
                              <w:rPr>
                                <w:rFonts w:ascii="Arial" w:eastAsiaTheme="majorEastAsia" w:hAnsi="Arial" w:cs="Arial"/>
                                <w:bCs/>
                                <w:color w:val="FFFFFF" w:themeColor="background1"/>
                                <w:sz w:val="20"/>
                                <w:szCs w:val="28"/>
                              </w:rPr>
                              <w:t xml:space="preserve">venue numbers </w:t>
                            </w:r>
                            <w:r>
                              <w:rPr>
                                <w:rFonts w:ascii="Arial" w:eastAsiaTheme="majorEastAsia" w:hAnsi="Arial" w:cs="Arial"/>
                                <w:bCs/>
                                <w:color w:val="FFFFFF" w:themeColor="background1"/>
                                <w:sz w:val="20"/>
                                <w:szCs w:val="28"/>
                              </w:rPr>
                              <w:t>will be limited</w:t>
                            </w:r>
                            <w:r w:rsidR="00B94332">
                              <w:rPr>
                                <w:rFonts w:ascii="Arial" w:eastAsiaTheme="majorEastAsia" w:hAnsi="Arial" w:cs="Arial"/>
                                <w:bCs/>
                                <w:color w:val="FFFFFF" w:themeColor="background1"/>
                                <w:sz w:val="20"/>
                                <w:szCs w:val="28"/>
                              </w:rPr>
                              <w:t xml:space="preserve"> and we reserve the right to</w:t>
                            </w:r>
                            <w:r w:rsidR="00435972">
                              <w:rPr>
                                <w:rFonts w:ascii="Arial" w:eastAsiaTheme="majorEastAsia" w:hAnsi="Arial" w:cs="Arial"/>
                                <w:bCs/>
                                <w:color w:val="FFFFFF" w:themeColor="background1"/>
                                <w:sz w:val="20"/>
                                <w:szCs w:val="28"/>
                              </w:rPr>
                              <w:t xml:space="preserve"> decline </w:t>
                            </w:r>
                            <w:r w:rsidR="00502844">
                              <w:rPr>
                                <w:rFonts w:ascii="Arial" w:eastAsiaTheme="majorEastAsia" w:hAnsi="Arial" w:cs="Arial"/>
                                <w:bCs/>
                                <w:color w:val="FFFFFF" w:themeColor="background1"/>
                                <w:sz w:val="20"/>
                                <w:szCs w:val="28"/>
                              </w:rPr>
                              <w:t xml:space="preserve">registration </w:t>
                            </w:r>
                            <w:r w:rsidR="00A74069">
                              <w:rPr>
                                <w:rFonts w:ascii="Arial" w:eastAsiaTheme="majorEastAsia" w:hAnsi="Arial" w:cs="Arial"/>
                                <w:bCs/>
                                <w:color w:val="FFFFFF" w:themeColor="background1"/>
                                <w:sz w:val="20"/>
                                <w:szCs w:val="28"/>
                              </w:rPr>
                              <w:t>/</w:t>
                            </w:r>
                            <w:r w:rsidR="00502844">
                              <w:rPr>
                                <w:rFonts w:ascii="Arial" w:eastAsiaTheme="majorEastAsia" w:hAnsi="Arial" w:cs="Arial"/>
                                <w:bCs/>
                                <w:color w:val="FFFFFF" w:themeColor="background1"/>
                                <w:sz w:val="20"/>
                                <w:szCs w:val="28"/>
                              </w:rPr>
                              <w:t xml:space="preserve"> </w:t>
                            </w:r>
                            <w:r w:rsidR="00435972">
                              <w:rPr>
                                <w:rFonts w:ascii="Arial" w:eastAsiaTheme="majorEastAsia" w:hAnsi="Arial" w:cs="Arial"/>
                                <w:bCs/>
                                <w:color w:val="FFFFFF" w:themeColor="background1"/>
                                <w:sz w:val="20"/>
                                <w:szCs w:val="28"/>
                              </w:rPr>
                              <w:t>entry</w:t>
                            </w:r>
                            <w:r w:rsidR="00B94332">
                              <w:rPr>
                                <w:rFonts w:ascii="Arial" w:eastAsiaTheme="majorEastAsia" w:hAnsi="Arial" w:cs="Arial"/>
                                <w:bCs/>
                                <w:color w:val="FFFFFF" w:themeColor="background1"/>
                                <w:sz w:val="20"/>
                                <w:szCs w:val="28"/>
                              </w:rPr>
                              <w:t xml:space="preserve"> once </w:t>
                            </w:r>
                            <w:r w:rsidR="00435972">
                              <w:rPr>
                                <w:rFonts w:ascii="Arial" w:eastAsiaTheme="majorEastAsia" w:hAnsi="Arial" w:cs="Arial"/>
                                <w:bCs/>
                                <w:color w:val="FFFFFF" w:themeColor="background1"/>
                                <w:sz w:val="20"/>
                                <w:szCs w:val="28"/>
                              </w:rPr>
                              <w:t xml:space="preserve">capacity is reached.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EE2E0" id="_x0000_t202" coordsize="21600,21600" o:spt="202" path="m,l,21600r21600,l21600,xe">
                <v:stroke joinstyle="miter"/>
                <v:path gradientshapeok="t" o:connecttype="rect"/>
              </v:shapetype>
              <v:shape id="Text Box 6" o:spid="_x0000_s1026" type="#_x0000_t202" style="position:absolute;margin-left:-9pt;margin-top:553.5pt;width:400.3pt;height:324.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uTHgIAADs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" filled="f" stroked="f" strokeweight=".5pt">
                <v:textbox>
                  <w:txbxContent>
                    <w:p w14:paraId="37EEE302" w14:textId="7E71E267" w:rsidR="00C933FD" w:rsidRPr="002C221E" w:rsidRDefault="008D2E9A" w:rsidP="00E343DA">
                      <w:pPr>
                        <w:pStyle w:val="Title"/>
                        <w:rPr>
                          <w:sz w:val="36"/>
                          <w:szCs w:val="36"/>
                        </w:rPr>
                      </w:pPr>
                      <w:r w:rsidRPr="002C221E">
                        <w:rPr>
                          <w:sz w:val="36"/>
                          <w:szCs w:val="36"/>
                        </w:rPr>
                        <w:t>Venue</w:t>
                      </w:r>
                      <w:r w:rsidR="002C221E" w:rsidRPr="002C221E">
                        <w:rPr>
                          <w:sz w:val="36"/>
                          <w:szCs w:val="36"/>
                        </w:rPr>
                        <w:t>:</w:t>
                      </w:r>
                    </w:p>
                    <w:p w14:paraId="37EEE303" w14:textId="394C973E" w:rsidR="00C933FD" w:rsidRPr="009B4CA2" w:rsidRDefault="00191AEC" w:rsidP="00C933FD">
                      <w:pPr>
                        <w:pStyle w:val="Heading1"/>
                        <w:spacing w:before="120"/>
                      </w:pPr>
                      <w:r>
                        <w:t>Queensland Rail</w:t>
                      </w:r>
                    </w:p>
                    <w:p w14:paraId="37EEE304" w14:textId="5B34702E" w:rsidR="00C933FD" w:rsidRPr="009B4CA2" w:rsidRDefault="00DF2C73" w:rsidP="003B6367">
                      <w:pPr>
                        <w:pStyle w:val="Heading1"/>
                        <w:spacing w:before="60"/>
                      </w:pPr>
                      <w:r>
                        <w:t>Upper Ground Floor, 295 Ann St</w:t>
                      </w:r>
                    </w:p>
                    <w:p w14:paraId="37EEE305" w14:textId="6EA2CB04" w:rsidR="00C933FD" w:rsidRDefault="00C933FD" w:rsidP="004F1EC4">
                      <w:pPr>
                        <w:pStyle w:val="Heading1"/>
                        <w:spacing w:before="60" w:after="180"/>
                      </w:pPr>
                      <w:r w:rsidRPr="009B4CA2">
                        <w:t>Brisbane, 400</w:t>
                      </w:r>
                      <w:r w:rsidR="00DF2C73">
                        <w:t>0</w:t>
                      </w:r>
                    </w:p>
                    <w:p w14:paraId="01C86733" w14:textId="77777777" w:rsidR="00AD05E7" w:rsidRPr="00AD05E7" w:rsidRDefault="00AD05E7" w:rsidP="00AD05E7"/>
                    <w:p w14:paraId="3B2B5772" w14:textId="0A5239D0" w:rsidR="003A09DB" w:rsidRDefault="005445F5" w:rsidP="003B6367">
                      <w:pPr>
                        <w:ind w:left="1134"/>
                        <w:rPr>
                          <w:rFonts w:ascii="Arial" w:eastAsiaTheme="majorEastAsia" w:hAnsi="Arial" w:cs="Arial"/>
                          <w:b/>
                          <w:bCs/>
                          <w:color w:val="FFFFFF" w:themeColor="background1"/>
                          <w:sz w:val="24"/>
                          <w:szCs w:val="28"/>
                        </w:rPr>
                      </w:pPr>
                      <w:hyperlink r:id="rId11" w:history="1">
                        <w:r w:rsidRPr="005445F5">
                          <w:rPr>
                            <w:rStyle w:val="Hyperlink"/>
                            <w:rFonts w:ascii="Arial" w:eastAsiaTheme="majorEastAsia" w:hAnsi="Arial" w:cs="Arial"/>
                            <w:b/>
                            <w:bCs/>
                            <w:sz w:val="24"/>
                            <w:szCs w:val="28"/>
                          </w:rPr>
                          <w:t>Register Here - Eventbrite</w:t>
                        </w:r>
                      </w:hyperlink>
                    </w:p>
                    <w:p w14:paraId="1C2E5267" w14:textId="77777777" w:rsidR="003A09DB" w:rsidRDefault="003A09DB" w:rsidP="003B6367">
                      <w:pPr>
                        <w:ind w:left="1134"/>
                        <w:rPr>
                          <w:rFonts w:ascii="Arial" w:eastAsiaTheme="majorEastAsia" w:hAnsi="Arial" w:cs="Arial"/>
                          <w:b/>
                          <w:bCs/>
                          <w:color w:val="FFFFFF" w:themeColor="background1"/>
                          <w:sz w:val="24"/>
                          <w:szCs w:val="28"/>
                        </w:rPr>
                      </w:pPr>
                    </w:p>
                    <w:p w14:paraId="37EEE307" w14:textId="749CD0C2" w:rsidR="00C933FD" w:rsidRPr="0028130B" w:rsidRDefault="0028130B" w:rsidP="003B6367">
                      <w:pPr>
                        <w:ind w:left="1134"/>
                        <w:rPr>
                          <w:rFonts w:ascii="Arial" w:eastAsiaTheme="majorEastAsia" w:hAnsi="Arial" w:cs="Arial"/>
                          <w:bCs/>
                          <w:color w:val="FFFFFF" w:themeColor="background1"/>
                          <w:sz w:val="20"/>
                          <w:szCs w:val="28"/>
                        </w:rPr>
                      </w:pPr>
                      <w:r>
                        <w:rPr>
                          <w:rFonts w:ascii="Arial" w:eastAsiaTheme="majorEastAsia" w:hAnsi="Arial" w:cs="Arial"/>
                          <w:bCs/>
                          <w:color w:val="FFFFFF" w:themeColor="background1"/>
                          <w:sz w:val="20"/>
                          <w:szCs w:val="28"/>
                        </w:rPr>
                        <w:t>Note</w:t>
                      </w:r>
                      <w:r w:rsidR="003B6367" w:rsidRPr="0028130B">
                        <w:rPr>
                          <w:rFonts w:ascii="Arial" w:eastAsiaTheme="majorEastAsia" w:hAnsi="Arial" w:cs="Arial"/>
                          <w:bCs/>
                          <w:color w:val="FFFFFF" w:themeColor="background1"/>
                          <w:sz w:val="20"/>
                          <w:szCs w:val="28"/>
                        </w:rPr>
                        <w:t xml:space="preserve"> </w:t>
                      </w:r>
                      <w:r>
                        <w:rPr>
                          <w:rFonts w:ascii="Arial" w:eastAsiaTheme="majorEastAsia" w:hAnsi="Arial" w:cs="Arial"/>
                          <w:bCs/>
                          <w:color w:val="FFFFFF" w:themeColor="background1"/>
                          <w:sz w:val="20"/>
                          <w:szCs w:val="28"/>
                        </w:rPr>
                        <w:t xml:space="preserve">that </w:t>
                      </w:r>
                      <w:r w:rsidR="00171B58">
                        <w:rPr>
                          <w:rFonts w:ascii="Arial" w:eastAsiaTheme="majorEastAsia" w:hAnsi="Arial" w:cs="Arial"/>
                          <w:bCs/>
                          <w:color w:val="FFFFFF" w:themeColor="background1"/>
                          <w:sz w:val="20"/>
                          <w:szCs w:val="28"/>
                        </w:rPr>
                        <w:t xml:space="preserve">venue numbers </w:t>
                      </w:r>
                      <w:r>
                        <w:rPr>
                          <w:rFonts w:ascii="Arial" w:eastAsiaTheme="majorEastAsia" w:hAnsi="Arial" w:cs="Arial"/>
                          <w:bCs/>
                          <w:color w:val="FFFFFF" w:themeColor="background1"/>
                          <w:sz w:val="20"/>
                          <w:szCs w:val="28"/>
                        </w:rPr>
                        <w:t>will be limited</w:t>
                      </w:r>
                      <w:r w:rsidR="00B94332">
                        <w:rPr>
                          <w:rFonts w:ascii="Arial" w:eastAsiaTheme="majorEastAsia" w:hAnsi="Arial" w:cs="Arial"/>
                          <w:bCs/>
                          <w:color w:val="FFFFFF" w:themeColor="background1"/>
                          <w:sz w:val="20"/>
                          <w:szCs w:val="28"/>
                        </w:rPr>
                        <w:t xml:space="preserve"> and we reserve the right to</w:t>
                      </w:r>
                      <w:r w:rsidR="00435972">
                        <w:rPr>
                          <w:rFonts w:ascii="Arial" w:eastAsiaTheme="majorEastAsia" w:hAnsi="Arial" w:cs="Arial"/>
                          <w:bCs/>
                          <w:color w:val="FFFFFF" w:themeColor="background1"/>
                          <w:sz w:val="20"/>
                          <w:szCs w:val="28"/>
                        </w:rPr>
                        <w:t xml:space="preserve"> decline </w:t>
                      </w:r>
                      <w:r w:rsidR="00502844">
                        <w:rPr>
                          <w:rFonts w:ascii="Arial" w:eastAsiaTheme="majorEastAsia" w:hAnsi="Arial" w:cs="Arial"/>
                          <w:bCs/>
                          <w:color w:val="FFFFFF" w:themeColor="background1"/>
                          <w:sz w:val="20"/>
                          <w:szCs w:val="28"/>
                        </w:rPr>
                        <w:t xml:space="preserve">registration </w:t>
                      </w:r>
                      <w:r w:rsidR="00A74069">
                        <w:rPr>
                          <w:rFonts w:ascii="Arial" w:eastAsiaTheme="majorEastAsia" w:hAnsi="Arial" w:cs="Arial"/>
                          <w:bCs/>
                          <w:color w:val="FFFFFF" w:themeColor="background1"/>
                          <w:sz w:val="20"/>
                          <w:szCs w:val="28"/>
                        </w:rPr>
                        <w:t>/</w:t>
                      </w:r>
                      <w:r w:rsidR="00502844">
                        <w:rPr>
                          <w:rFonts w:ascii="Arial" w:eastAsiaTheme="majorEastAsia" w:hAnsi="Arial" w:cs="Arial"/>
                          <w:bCs/>
                          <w:color w:val="FFFFFF" w:themeColor="background1"/>
                          <w:sz w:val="20"/>
                          <w:szCs w:val="28"/>
                        </w:rPr>
                        <w:t xml:space="preserve"> </w:t>
                      </w:r>
                      <w:r w:rsidR="00435972">
                        <w:rPr>
                          <w:rFonts w:ascii="Arial" w:eastAsiaTheme="majorEastAsia" w:hAnsi="Arial" w:cs="Arial"/>
                          <w:bCs/>
                          <w:color w:val="FFFFFF" w:themeColor="background1"/>
                          <w:sz w:val="20"/>
                          <w:szCs w:val="28"/>
                        </w:rPr>
                        <w:t>entry</w:t>
                      </w:r>
                      <w:r w:rsidR="00B94332">
                        <w:rPr>
                          <w:rFonts w:ascii="Arial" w:eastAsiaTheme="majorEastAsia" w:hAnsi="Arial" w:cs="Arial"/>
                          <w:bCs/>
                          <w:color w:val="FFFFFF" w:themeColor="background1"/>
                          <w:sz w:val="20"/>
                          <w:szCs w:val="28"/>
                        </w:rPr>
                        <w:t xml:space="preserve"> once </w:t>
                      </w:r>
                      <w:r w:rsidR="00435972">
                        <w:rPr>
                          <w:rFonts w:ascii="Arial" w:eastAsiaTheme="majorEastAsia" w:hAnsi="Arial" w:cs="Arial"/>
                          <w:bCs/>
                          <w:color w:val="FFFFFF" w:themeColor="background1"/>
                          <w:sz w:val="20"/>
                          <w:szCs w:val="28"/>
                        </w:rPr>
                        <w:t xml:space="preserve">capacity is reached. </w:t>
                      </w:r>
                    </w:p>
                  </w:txbxContent>
                </v:textbox>
                <w10:wrap anchorx="page" anchory="page"/>
              </v:shape>
            </w:pict>
          </mc:Fallback>
        </mc:AlternateContent>
      </w:r>
      <w:r w:rsidR="0080075C">
        <w:rPr>
          <w:noProof/>
          <w:lang w:eastAsia="en-AU"/>
        </w:rPr>
        <mc:AlternateContent>
          <mc:Choice Requires="wps">
            <w:drawing>
              <wp:anchor distT="0" distB="0" distL="114300" distR="114300" simplePos="0" relativeHeight="251658242" behindDoc="0" locked="0" layoutInCell="1" allowOverlap="1" wp14:anchorId="37EEE2DE" wp14:editId="1C31A456">
                <wp:simplePos x="0" y="0"/>
                <wp:positionH relativeFrom="column">
                  <wp:posOffset>162560</wp:posOffset>
                </wp:positionH>
                <wp:positionV relativeFrom="page">
                  <wp:posOffset>3486149</wp:posOffset>
                </wp:positionV>
                <wp:extent cx="4975860" cy="353377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75860" cy="3533775"/>
                        </a:xfrm>
                        <a:prstGeom prst="rect">
                          <a:avLst/>
                        </a:prstGeom>
                        <a:noFill/>
                        <a:ln w="6350">
                          <a:noFill/>
                        </a:ln>
                        <a:effectLst/>
                      </wps:spPr>
                      <wps:txbx>
                        <w:txbxContent>
                          <w:p w14:paraId="37EEE2F4" w14:textId="77777777" w:rsidR="00C933FD" w:rsidRPr="00E343DA" w:rsidRDefault="00C933FD" w:rsidP="001C5832">
                            <w:pPr>
                              <w:pStyle w:val="Title"/>
                              <w:spacing w:after="0"/>
                              <w:ind w:left="426"/>
                            </w:pPr>
                            <w:r w:rsidRPr="00E343DA">
                              <w:t>What</w:t>
                            </w:r>
                          </w:p>
                          <w:p w14:paraId="37EEE2F5" w14:textId="0EF8669A" w:rsidR="00C933FD" w:rsidRDefault="00C933FD" w:rsidP="001C5832">
                            <w:pPr>
                              <w:pStyle w:val="Heading1"/>
                              <w:spacing w:before="0"/>
                              <w:ind w:left="426"/>
                            </w:pPr>
                            <w:r>
                              <w:t>17:</w:t>
                            </w:r>
                            <w:r w:rsidRPr="00FA041A">
                              <w:t>30</w:t>
                            </w:r>
                            <w:r>
                              <w:t xml:space="preserve"> – 18:</w:t>
                            </w:r>
                            <w:r w:rsidR="00191AEC">
                              <w:t>30</w:t>
                            </w:r>
                            <w:r>
                              <w:t>: Presentation</w:t>
                            </w:r>
                          </w:p>
                          <w:p w14:paraId="2BF4B4AB" w14:textId="761CC1D7" w:rsidR="00D4321D" w:rsidRPr="00D4321D" w:rsidRDefault="00CD7C87" w:rsidP="00D4321D">
                            <w:pPr>
                              <w:spacing w:line="240" w:lineRule="auto"/>
                              <w:ind w:left="426" w:right="-27"/>
                              <w:rPr>
                                <w:rFonts w:ascii="Arial" w:eastAsiaTheme="majorEastAsia" w:hAnsi="Arial" w:cs="Arial"/>
                                <w:b/>
                                <w:bCs/>
                                <w:i/>
                                <w:color w:val="FFFFFF" w:themeColor="background1"/>
                                <w:sz w:val="22"/>
                                <w:szCs w:val="24"/>
                                <w:lang w:val="en-GB"/>
                              </w:rPr>
                            </w:pPr>
                            <w:r>
                              <w:rPr>
                                <w:rFonts w:ascii="Arial" w:eastAsiaTheme="majorEastAsia" w:hAnsi="Arial" w:cs="Arial"/>
                                <w:b/>
                                <w:bCs/>
                                <w:i/>
                                <w:color w:val="FFFFFF" w:themeColor="background1"/>
                                <w:sz w:val="22"/>
                                <w:szCs w:val="24"/>
                                <w:lang w:val="en-GB"/>
                              </w:rPr>
                              <w:t>‘</w:t>
                            </w:r>
                            <w:r w:rsidR="00EE5F90">
                              <w:rPr>
                                <w:rFonts w:ascii="Arial" w:eastAsiaTheme="majorEastAsia" w:hAnsi="Arial" w:cs="Arial"/>
                                <w:b/>
                                <w:bCs/>
                                <w:i/>
                                <w:color w:val="FFFFFF" w:themeColor="background1"/>
                                <w:sz w:val="22"/>
                                <w:szCs w:val="24"/>
                                <w:lang w:val="en-GB"/>
                              </w:rPr>
                              <w:t xml:space="preserve">AI and Machine Learning: Why </w:t>
                            </w:r>
                            <w:r>
                              <w:rPr>
                                <w:rFonts w:ascii="Arial" w:eastAsiaTheme="majorEastAsia" w:hAnsi="Arial" w:cs="Arial"/>
                                <w:b/>
                                <w:bCs/>
                                <w:i/>
                                <w:color w:val="FFFFFF" w:themeColor="background1"/>
                                <w:sz w:val="22"/>
                                <w:szCs w:val="24"/>
                                <w:lang w:val="en-GB"/>
                              </w:rPr>
                              <w:t>the People Still Matter’</w:t>
                            </w:r>
                          </w:p>
                          <w:p w14:paraId="65C3DBC9" w14:textId="77777777" w:rsidR="00D4321D" w:rsidRPr="00D4321D" w:rsidRDefault="00D4321D" w:rsidP="00D4321D">
                            <w:pPr>
                              <w:spacing w:line="240" w:lineRule="auto"/>
                              <w:ind w:left="426" w:right="-27"/>
                              <w:rPr>
                                <w:rFonts w:ascii="Arial" w:eastAsiaTheme="majorEastAsia" w:hAnsi="Arial" w:cs="Arial"/>
                                <w:b/>
                                <w:bCs/>
                                <w:i/>
                                <w:color w:val="FFFFFF" w:themeColor="background1"/>
                                <w:sz w:val="22"/>
                                <w:szCs w:val="24"/>
                                <w:lang w:val="en-GB"/>
                              </w:rPr>
                            </w:pPr>
                            <w:r w:rsidRPr="00D4321D">
                              <w:rPr>
                                <w:rFonts w:ascii="Arial" w:eastAsiaTheme="majorEastAsia" w:hAnsi="Arial" w:cs="Arial"/>
                                <w:b/>
                                <w:bCs/>
                                <w:i/>
                                <w:color w:val="FFFFFF" w:themeColor="background1"/>
                                <w:sz w:val="22"/>
                                <w:szCs w:val="24"/>
                                <w:lang w:val="en-GB"/>
                              </w:rPr>
                              <w:t> </w:t>
                            </w:r>
                          </w:p>
                          <w:p w14:paraId="07EBD5F8" w14:textId="5A107673" w:rsidR="00E74EAC" w:rsidRPr="001801D8" w:rsidRDefault="001801D8" w:rsidP="00D4321D">
                            <w:pPr>
                              <w:spacing w:line="240" w:lineRule="auto"/>
                              <w:ind w:left="426" w:right="-27"/>
                              <w:rPr>
                                <w:rFonts w:ascii="Arial" w:hAnsi="Arial" w:cs="Arial"/>
                                <w:color w:val="FFFFFF" w:themeColor="background1"/>
                                <w:sz w:val="20"/>
                              </w:rPr>
                            </w:pPr>
                            <w:r w:rsidRPr="001801D8">
                              <w:rPr>
                                <w:rFonts w:ascii="Arial" w:hAnsi="Arial" w:cs="Arial"/>
                                <w:color w:val="FFFFFF" w:themeColor="background1"/>
                                <w:sz w:val="20"/>
                              </w:rPr>
                              <w:t>This in-person event features a presentation aligned with the Presidential theme: Human factors in the age of automation. It will explore the critical role of human factors alongside advancing AI and machine learning technologies, emphasizing why people remain essential despite increasing automation.</w:t>
                            </w:r>
                          </w:p>
                          <w:p w14:paraId="210C2923" w14:textId="77777777" w:rsidR="00E74EAC" w:rsidRDefault="00E74EAC" w:rsidP="00D4321D">
                            <w:pPr>
                              <w:spacing w:line="240" w:lineRule="auto"/>
                              <w:ind w:left="426" w:right="-27"/>
                              <w:rPr>
                                <w:rFonts w:ascii="Arial" w:hAnsi="Arial" w:cs="Arial"/>
                                <w:color w:val="FFFF00"/>
                                <w:sz w:val="20"/>
                              </w:rPr>
                            </w:pPr>
                          </w:p>
                          <w:p w14:paraId="4D880F7D" w14:textId="77777777" w:rsidR="0080075C" w:rsidRPr="00D4321D" w:rsidRDefault="0080075C" w:rsidP="00D4321D">
                            <w:pPr>
                              <w:spacing w:line="240" w:lineRule="auto"/>
                              <w:ind w:left="426" w:right="-27"/>
                              <w:rPr>
                                <w:rFonts w:ascii="Arial" w:hAnsi="Arial" w:cs="Arial"/>
                                <w:color w:val="FFFFFF" w:themeColor="background1"/>
                                <w:sz w:val="20"/>
                              </w:rPr>
                            </w:pPr>
                          </w:p>
                          <w:p w14:paraId="3173F1DD" w14:textId="54759E99" w:rsidR="00E74EAC" w:rsidRDefault="00D4321D" w:rsidP="00E74EAC">
                            <w:pPr>
                              <w:spacing w:line="240" w:lineRule="auto"/>
                              <w:ind w:left="426" w:right="-27"/>
                              <w:rPr>
                                <w:rFonts w:ascii="Arial" w:hAnsi="Arial" w:cs="Arial"/>
                                <w:color w:val="FFFFFF" w:themeColor="background1"/>
                                <w:sz w:val="20"/>
                                <w:lang w:val="en-GB"/>
                              </w:rPr>
                            </w:pPr>
                            <w:r w:rsidRPr="00D4321D">
                              <w:rPr>
                                <w:rFonts w:ascii="Arial" w:hAnsi="Arial" w:cs="Arial"/>
                                <w:color w:val="FFFFFF" w:themeColor="background1"/>
                                <w:sz w:val="20"/>
                              </w:rPr>
                              <w:t>Register today and join the IRSE Global President</w:t>
                            </w:r>
                            <w:r w:rsidR="00D62748" w:rsidRPr="00D62748">
                              <w:rPr>
                                <w:rFonts w:ascii="Arial" w:hAnsi="Arial" w:cs="Arial"/>
                                <w:color w:val="FFFFFF" w:themeColor="background1"/>
                                <w:sz w:val="20"/>
                                <w:lang w:val="en-GB"/>
                              </w:rPr>
                              <w:t xml:space="preserve"> </w:t>
                            </w:r>
                          </w:p>
                          <w:p w14:paraId="28D1F5AC" w14:textId="77777777" w:rsidR="00E74EAC" w:rsidRPr="00D62748" w:rsidRDefault="00E74EAC" w:rsidP="00E74EAC">
                            <w:pPr>
                              <w:spacing w:line="240" w:lineRule="auto"/>
                              <w:ind w:left="426" w:right="-27"/>
                              <w:rPr>
                                <w:rFonts w:ascii="Arial" w:hAnsi="Arial" w:cs="Arial"/>
                                <w:color w:val="FFFFFF" w:themeColor="background1"/>
                                <w:sz w:val="20"/>
                                <w:lang w:val="en-GB"/>
                              </w:rPr>
                            </w:pPr>
                          </w:p>
                          <w:p w14:paraId="50C36B19" w14:textId="77777777" w:rsidR="005950F7" w:rsidRPr="00935F03" w:rsidRDefault="005950F7" w:rsidP="005950F7">
                            <w:pPr>
                              <w:spacing w:line="240" w:lineRule="auto"/>
                              <w:ind w:left="426"/>
                              <w:rPr>
                                <w:rFonts w:ascii="Arial" w:hAnsi="Arial" w:cs="Arial"/>
                                <w:color w:val="FFFFFF" w:themeColor="background1"/>
                                <w:sz w:val="20"/>
                              </w:rPr>
                            </w:pPr>
                          </w:p>
                          <w:p w14:paraId="37EEE2F8" w14:textId="61911A13" w:rsidR="00C933FD" w:rsidRPr="00E40D24" w:rsidRDefault="00A459C0" w:rsidP="0078369B">
                            <w:pPr>
                              <w:spacing w:line="240" w:lineRule="auto"/>
                              <w:ind w:left="426"/>
                              <w:rPr>
                                <w:rFonts w:ascii="Arial" w:hAnsi="Arial" w:cs="Arial"/>
                                <w:b/>
                                <w:color w:val="FFFFFF" w:themeColor="background1"/>
                                <w:sz w:val="20"/>
                                <w:lang w:val="en-US"/>
                              </w:rPr>
                            </w:pPr>
                            <w:r w:rsidRPr="00E40D24">
                              <w:rPr>
                                <w:rFonts w:ascii="Arial" w:hAnsi="Arial" w:cs="Arial"/>
                                <w:b/>
                                <w:color w:val="FFFFFF" w:themeColor="background1"/>
                                <w:sz w:val="20"/>
                              </w:rPr>
                              <w:t xml:space="preserve">Presenter: </w:t>
                            </w:r>
                            <w:r w:rsidR="00E40D24" w:rsidRPr="00E40D24">
                              <w:rPr>
                                <w:rFonts w:ascii="Arial" w:hAnsi="Arial" w:cs="Arial"/>
                                <w:b/>
                                <w:color w:val="FFFFFF" w:themeColor="background1"/>
                                <w:sz w:val="20"/>
                              </w:rPr>
                              <w:t xml:space="preserve">Roderick </w:t>
                            </w:r>
                            <w:proofErr w:type="spellStart"/>
                            <w:r w:rsidR="00E40D24" w:rsidRPr="00E40D24">
                              <w:rPr>
                                <w:rFonts w:ascii="Arial" w:hAnsi="Arial" w:cs="Arial"/>
                                <w:b/>
                                <w:color w:val="FFFFFF" w:themeColor="background1"/>
                                <w:sz w:val="20"/>
                              </w:rPr>
                              <w:t>Muttram</w:t>
                            </w:r>
                            <w:proofErr w:type="spellEnd"/>
                            <w:r w:rsidR="006B143E" w:rsidRPr="00E40D24">
                              <w:rPr>
                                <w:rFonts w:ascii="Arial" w:hAnsi="Arial" w:cs="Arial"/>
                                <w:b/>
                                <w:color w:val="FFFFFF" w:themeColor="background1"/>
                                <w:sz w:val="20"/>
                              </w:rPr>
                              <w:t xml:space="preserve"> </w:t>
                            </w:r>
                            <w:r w:rsidR="00E541AE" w:rsidRPr="00E40D24">
                              <w:rPr>
                                <w:rFonts w:ascii="Arial" w:hAnsi="Arial" w:cs="Arial"/>
                                <w:b/>
                                <w:color w:val="FFFFFF" w:themeColor="background1"/>
                                <w:sz w:val="20"/>
                              </w:rPr>
                              <w:t>FIRSE</w:t>
                            </w:r>
                            <w:r w:rsidR="00A22687" w:rsidRPr="00E40D24">
                              <w:rPr>
                                <w:rFonts w:ascii="Arial" w:hAnsi="Arial" w:cs="Arial"/>
                                <w:b/>
                                <w:color w:val="FFFFFF" w:themeColor="background1"/>
                                <w:sz w:val="20"/>
                              </w:rPr>
                              <w:t xml:space="preserve"> </w:t>
                            </w:r>
                            <w:r w:rsidR="00C933FD" w:rsidRPr="00E40D24">
                              <w:rPr>
                                <w:rFonts w:ascii="Arial" w:hAnsi="Arial" w:cs="Arial"/>
                                <w:b/>
                                <w:color w:val="FFFFFF" w:themeColor="background1"/>
                                <w:sz w:val="20"/>
                                <w:lang w:val="en-US"/>
                              </w:rPr>
                              <w:t xml:space="preserve">| </w:t>
                            </w:r>
                            <w:r w:rsidR="00E541AE" w:rsidRPr="00E40D24">
                              <w:rPr>
                                <w:rFonts w:ascii="Arial" w:hAnsi="Arial" w:cs="Arial"/>
                                <w:b/>
                                <w:color w:val="FFFFFF" w:themeColor="background1"/>
                                <w:sz w:val="20"/>
                                <w:lang w:val="en-US"/>
                              </w:rPr>
                              <w:t>IRSE President</w:t>
                            </w:r>
                          </w:p>
                          <w:p w14:paraId="37EEE2FE" w14:textId="77777777" w:rsidR="00C933FD" w:rsidRPr="000E0058" w:rsidRDefault="00C933FD" w:rsidP="001C5832">
                            <w:pPr>
                              <w:spacing w:line="240" w:lineRule="auto"/>
                              <w:ind w:left="426"/>
                              <w:rPr>
                                <w:rFonts w:ascii="Arial" w:hAnsi="Arial" w:cs="Arial"/>
                                <w:bCs/>
                                <w:color w:val="FFFFFF" w:themeColor="background1"/>
                                <w:sz w:val="22"/>
                                <w:lang w:val="en-US"/>
                              </w:rPr>
                            </w:pPr>
                          </w:p>
                          <w:p w14:paraId="37EEE300" w14:textId="5043D2F2" w:rsidR="00C933FD" w:rsidRPr="009145A6" w:rsidRDefault="00C933FD" w:rsidP="001C5832">
                            <w:pPr>
                              <w:pStyle w:val="Heading1"/>
                              <w:spacing w:before="0"/>
                              <w:ind w:left="426"/>
                            </w:pPr>
                            <w:r>
                              <w:t>18:30 onwards: Networking and Refreshments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EE2DE" id="Text Box 7" o:spid="_x0000_s1027" type="#_x0000_t202" style="position:absolute;margin-left:12.8pt;margin-top:274.5pt;width:391.8pt;height:278.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" filled="f" stroked="f" strokeweight=".5pt">
                <v:textbox>
                  <w:txbxContent>
                    <w:p w14:paraId="37EEE2F4" w14:textId="77777777" w:rsidR="00C933FD" w:rsidRPr="00E343DA" w:rsidRDefault="00C933FD" w:rsidP="001C5832">
                      <w:pPr>
                        <w:pStyle w:val="Title"/>
                        <w:spacing w:after="0"/>
                        <w:ind w:left="426"/>
                      </w:pPr>
                      <w:r w:rsidRPr="00E343DA">
                        <w:t>What</w:t>
                      </w:r>
                    </w:p>
                    <w:p w14:paraId="37EEE2F5" w14:textId="0EF8669A" w:rsidR="00C933FD" w:rsidRDefault="00C933FD" w:rsidP="001C5832">
                      <w:pPr>
                        <w:pStyle w:val="Heading1"/>
                        <w:spacing w:before="0"/>
                        <w:ind w:left="426"/>
                      </w:pPr>
                      <w:r>
                        <w:t>17:</w:t>
                      </w:r>
                      <w:r w:rsidRPr="00FA041A">
                        <w:t>30</w:t>
                      </w:r>
                      <w:r>
                        <w:t xml:space="preserve"> – 18:</w:t>
                      </w:r>
                      <w:r w:rsidR="00191AEC">
                        <w:t>30</w:t>
                      </w:r>
                      <w:r>
                        <w:t>: Presentation</w:t>
                      </w:r>
                    </w:p>
                    <w:p w14:paraId="2BF4B4AB" w14:textId="761CC1D7" w:rsidR="00D4321D" w:rsidRPr="00D4321D" w:rsidRDefault="00CD7C87" w:rsidP="00D4321D">
                      <w:pPr>
                        <w:spacing w:line="240" w:lineRule="auto"/>
                        <w:ind w:left="426" w:right="-27"/>
                        <w:rPr>
                          <w:rFonts w:ascii="Arial" w:eastAsiaTheme="majorEastAsia" w:hAnsi="Arial" w:cs="Arial"/>
                          <w:b/>
                          <w:bCs/>
                          <w:i/>
                          <w:color w:val="FFFFFF" w:themeColor="background1"/>
                          <w:sz w:val="22"/>
                          <w:szCs w:val="24"/>
                          <w:lang w:val="en-GB"/>
                        </w:rPr>
                      </w:pPr>
                      <w:r>
                        <w:rPr>
                          <w:rFonts w:ascii="Arial" w:eastAsiaTheme="majorEastAsia" w:hAnsi="Arial" w:cs="Arial"/>
                          <w:b/>
                          <w:bCs/>
                          <w:i/>
                          <w:color w:val="FFFFFF" w:themeColor="background1"/>
                          <w:sz w:val="22"/>
                          <w:szCs w:val="24"/>
                          <w:lang w:val="en-GB"/>
                        </w:rPr>
                        <w:t>‘</w:t>
                      </w:r>
                      <w:r w:rsidR="00EE5F90">
                        <w:rPr>
                          <w:rFonts w:ascii="Arial" w:eastAsiaTheme="majorEastAsia" w:hAnsi="Arial" w:cs="Arial"/>
                          <w:b/>
                          <w:bCs/>
                          <w:i/>
                          <w:color w:val="FFFFFF" w:themeColor="background1"/>
                          <w:sz w:val="22"/>
                          <w:szCs w:val="24"/>
                          <w:lang w:val="en-GB"/>
                        </w:rPr>
                        <w:t xml:space="preserve">AI and Machine Learning: Why </w:t>
                      </w:r>
                      <w:r>
                        <w:rPr>
                          <w:rFonts w:ascii="Arial" w:eastAsiaTheme="majorEastAsia" w:hAnsi="Arial" w:cs="Arial"/>
                          <w:b/>
                          <w:bCs/>
                          <w:i/>
                          <w:color w:val="FFFFFF" w:themeColor="background1"/>
                          <w:sz w:val="22"/>
                          <w:szCs w:val="24"/>
                          <w:lang w:val="en-GB"/>
                        </w:rPr>
                        <w:t>the People Still Matter’</w:t>
                      </w:r>
                    </w:p>
                    <w:p w14:paraId="65C3DBC9" w14:textId="77777777" w:rsidR="00D4321D" w:rsidRPr="00D4321D" w:rsidRDefault="00D4321D" w:rsidP="00D4321D">
                      <w:pPr>
                        <w:spacing w:line="240" w:lineRule="auto"/>
                        <w:ind w:left="426" w:right="-27"/>
                        <w:rPr>
                          <w:rFonts w:ascii="Arial" w:eastAsiaTheme="majorEastAsia" w:hAnsi="Arial" w:cs="Arial"/>
                          <w:b/>
                          <w:bCs/>
                          <w:i/>
                          <w:color w:val="FFFFFF" w:themeColor="background1"/>
                          <w:sz w:val="22"/>
                          <w:szCs w:val="24"/>
                          <w:lang w:val="en-GB"/>
                        </w:rPr>
                      </w:pPr>
                      <w:r w:rsidRPr="00D4321D">
                        <w:rPr>
                          <w:rFonts w:ascii="Arial" w:eastAsiaTheme="majorEastAsia" w:hAnsi="Arial" w:cs="Arial"/>
                          <w:b/>
                          <w:bCs/>
                          <w:i/>
                          <w:color w:val="FFFFFF" w:themeColor="background1"/>
                          <w:sz w:val="22"/>
                          <w:szCs w:val="24"/>
                          <w:lang w:val="en-GB"/>
                        </w:rPr>
                        <w:t> </w:t>
                      </w:r>
                    </w:p>
                    <w:p w14:paraId="07EBD5F8" w14:textId="5A107673" w:rsidR="00E74EAC" w:rsidRPr="001801D8" w:rsidRDefault="001801D8" w:rsidP="00D4321D">
                      <w:pPr>
                        <w:spacing w:line="240" w:lineRule="auto"/>
                        <w:ind w:left="426" w:right="-27"/>
                        <w:rPr>
                          <w:rFonts w:ascii="Arial" w:hAnsi="Arial" w:cs="Arial"/>
                          <w:color w:val="FFFFFF" w:themeColor="background1"/>
                          <w:sz w:val="20"/>
                        </w:rPr>
                      </w:pPr>
                      <w:r w:rsidRPr="001801D8">
                        <w:rPr>
                          <w:rFonts w:ascii="Arial" w:hAnsi="Arial" w:cs="Arial"/>
                          <w:color w:val="FFFFFF" w:themeColor="background1"/>
                          <w:sz w:val="20"/>
                        </w:rPr>
                        <w:t>This in-person event features a presentation aligned with the Presidential theme: Human factors in the age of automation. It will explore the critical role of human factors alongside advancing AI and machine learning technologies, emphasizing why people remain essential despite increasing automation.</w:t>
                      </w:r>
                    </w:p>
                    <w:p w14:paraId="210C2923" w14:textId="77777777" w:rsidR="00E74EAC" w:rsidRDefault="00E74EAC" w:rsidP="00D4321D">
                      <w:pPr>
                        <w:spacing w:line="240" w:lineRule="auto"/>
                        <w:ind w:left="426" w:right="-27"/>
                        <w:rPr>
                          <w:rFonts w:ascii="Arial" w:hAnsi="Arial" w:cs="Arial"/>
                          <w:color w:val="FFFF00"/>
                          <w:sz w:val="20"/>
                        </w:rPr>
                      </w:pPr>
                    </w:p>
                    <w:p w14:paraId="4D880F7D" w14:textId="77777777" w:rsidR="0080075C" w:rsidRPr="00D4321D" w:rsidRDefault="0080075C" w:rsidP="00D4321D">
                      <w:pPr>
                        <w:spacing w:line="240" w:lineRule="auto"/>
                        <w:ind w:left="426" w:right="-27"/>
                        <w:rPr>
                          <w:rFonts w:ascii="Arial" w:hAnsi="Arial" w:cs="Arial"/>
                          <w:color w:val="FFFFFF" w:themeColor="background1"/>
                          <w:sz w:val="20"/>
                        </w:rPr>
                      </w:pPr>
                    </w:p>
                    <w:p w14:paraId="3173F1DD" w14:textId="54759E99" w:rsidR="00E74EAC" w:rsidRDefault="00D4321D" w:rsidP="00E74EAC">
                      <w:pPr>
                        <w:spacing w:line="240" w:lineRule="auto"/>
                        <w:ind w:left="426" w:right="-27"/>
                        <w:rPr>
                          <w:rFonts w:ascii="Arial" w:hAnsi="Arial" w:cs="Arial"/>
                          <w:color w:val="FFFFFF" w:themeColor="background1"/>
                          <w:sz w:val="20"/>
                          <w:lang w:val="en-GB"/>
                        </w:rPr>
                      </w:pPr>
                      <w:r w:rsidRPr="00D4321D">
                        <w:rPr>
                          <w:rFonts w:ascii="Arial" w:hAnsi="Arial" w:cs="Arial"/>
                          <w:color w:val="FFFFFF" w:themeColor="background1"/>
                          <w:sz w:val="20"/>
                        </w:rPr>
                        <w:t>Register today and join the IRSE Global President</w:t>
                      </w:r>
                      <w:r w:rsidR="00D62748" w:rsidRPr="00D62748">
                        <w:rPr>
                          <w:rFonts w:ascii="Arial" w:hAnsi="Arial" w:cs="Arial"/>
                          <w:color w:val="FFFFFF" w:themeColor="background1"/>
                          <w:sz w:val="20"/>
                          <w:lang w:val="en-GB"/>
                        </w:rPr>
                        <w:t xml:space="preserve"> </w:t>
                      </w:r>
                    </w:p>
                    <w:p w14:paraId="28D1F5AC" w14:textId="77777777" w:rsidR="00E74EAC" w:rsidRPr="00D62748" w:rsidRDefault="00E74EAC" w:rsidP="00E74EAC">
                      <w:pPr>
                        <w:spacing w:line="240" w:lineRule="auto"/>
                        <w:ind w:left="426" w:right="-27"/>
                        <w:rPr>
                          <w:rFonts w:ascii="Arial" w:hAnsi="Arial" w:cs="Arial"/>
                          <w:color w:val="FFFFFF" w:themeColor="background1"/>
                          <w:sz w:val="20"/>
                          <w:lang w:val="en-GB"/>
                        </w:rPr>
                      </w:pPr>
                    </w:p>
                    <w:p w14:paraId="50C36B19" w14:textId="77777777" w:rsidR="005950F7" w:rsidRPr="00935F03" w:rsidRDefault="005950F7" w:rsidP="005950F7">
                      <w:pPr>
                        <w:spacing w:line="240" w:lineRule="auto"/>
                        <w:ind w:left="426"/>
                        <w:rPr>
                          <w:rFonts w:ascii="Arial" w:hAnsi="Arial" w:cs="Arial"/>
                          <w:color w:val="FFFFFF" w:themeColor="background1"/>
                          <w:sz w:val="20"/>
                        </w:rPr>
                      </w:pPr>
                    </w:p>
                    <w:p w14:paraId="37EEE2F8" w14:textId="61911A13" w:rsidR="00C933FD" w:rsidRPr="00E40D24" w:rsidRDefault="00A459C0" w:rsidP="0078369B">
                      <w:pPr>
                        <w:spacing w:line="240" w:lineRule="auto"/>
                        <w:ind w:left="426"/>
                        <w:rPr>
                          <w:rFonts w:ascii="Arial" w:hAnsi="Arial" w:cs="Arial"/>
                          <w:b/>
                          <w:color w:val="FFFFFF" w:themeColor="background1"/>
                          <w:sz w:val="20"/>
                          <w:lang w:val="en-US"/>
                        </w:rPr>
                      </w:pPr>
                      <w:r w:rsidRPr="00E40D24">
                        <w:rPr>
                          <w:rFonts w:ascii="Arial" w:hAnsi="Arial" w:cs="Arial"/>
                          <w:b/>
                          <w:color w:val="FFFFFF" w:themeColor="background1"/>
                          <w:sz w:val="20"/>
                        </w:rPr>
                        <w:t xml:space="preserve">Presenter: </w:t>
                      </w:r>
                      <w:r w:rsidR="00E40D24" w:rsidRPr="00E40D24">
                        <w:rPr>
                          <w:rFonts w:ascii="Arial" w:hAnsi="Arial" w:cs="Arial"/>
                          <w:b/>
                          <w:color w:val="FFFFFF" w:themeColor="background1"/>
                          <w:sz w:val="20"/>
                        </w:rPr>
                        <w:t xml:space="preserve">Roderick </w:t>
                      </w:r>
                      <w:proofErr w:type="spellStart"/>
                      <w:r w:rsidR="00E40D24" w:rsidRPr="00E40D24">
                        <w:rPr>
                          <w:rFonts w:ascii="Arial" w:hAnsi="Arial" w:cs="Arial"/>
                          <w:b/>
                          <w:color w:val="FFFFFF" w:themeColor="background1"/>
                          <w:sz w:val="20"/>
                        </w:rPr>
                        <w:t>Muttram</w:t>
                      </w:r>
                      <w:proofErr w:type="spellEnd"/>
                      <w:r w:rsidR="006B143E" w:rsidRPr="00E40D24">
                        <w:rPr>
                          <w:rFonts w:ascii="Arial" w:hAnsi="Arial" w:cs="Arial"/>
                          <w:b/>
                          <w:color w:val="FFFFFF" w:themeColor="background1"/>
                          <w:sz w:val="20"/>
                        </w:rPr>
                        <w:t xml:space="preserve"> </w:t>
                      </w:r>
                      <w:r w:rsidR="00E541AE" w:rsidRPr="00E40D24">
                        <w:rPr>
                          <w:rFonts w:ascii="Arial" w:hAnsi="Arial" w:cs="Arial"/>
                          <w:b/>
                          <w:color w:val="FFFFFF" w:themeColor="background1"/>
                          <w:sz w:val="20"/>
                        </w:rPr>
                        <w:t>FIRSE</w:t>
                      </w:r>
                      <w:r w:rsidR="00A22687" w:rsidRPr="00E40D24">
                        <w:rPr>
                          <w:rFonts w:ascii="Arial" w:hAnsi="Arial" w:cs="Arial"/>
                          <w:b/>
                          <w:color w:val="FFFFFF" w:themeColor="background1"/>
                          <w:sz w:val="20"/>
                        </w:rPr>
                        <w:t xml:space="preserve"> </w:t>
                      </w:r>
                      <w:r w:rsidR="00C933FD" w:rsidRPr="00E40D24">
                        <w:rPr>
                          <w:rFonts w:ascii="Arial" w:hAnsi="Arial" w:cs="Arial"/>
                          <w:b/>
                          <w:color w:val="FFFFFF" w:themeColor="background1"/>
                          <w:sz w:val="20"/>
                          <w:lang w:val="en-US"/>
                        </w:rPr>
                        <w:t xml:space="preserve">| </w:t>
                      </w:r>
                      <w:r w:rsidR="00E541AE" w:rsidRPr="00E40D24">
                        <w:rPr>
                          <w:rFonts w:ascii="Arial" w:hAnsi="Arial" w:cs="Arial"/>
                          <w:b/>
                          <w:color w:val="FFFFFF" w:themeColor="background1"/>
                          <w:sz w:val="20"/>
                          <w:lang w:val="en-US"/>
                        </w:rPr>
                        <w:t>IRSE President</w:t>
                      </w:r>
                    </w:p>
                    <w:p w14:paraId="37EEE2FE" w14:textId="77777777" w:rsidR="00C933FD" w:rsidRPr="000E0058" w:rsidRDefault="00C933FD" w:rsidP="001C5832">
                      <w:pPr>
                        <w:spacing w:line="240" w:lineRule="auto"/>
                        <w:ind w:left="426"/>
                        <w:rPr>
                          <w:rFonts w:ascii="Arial" w:hAnsi="Arial" w:cs="Arial"/>
                          <w:bCs/>
                          <w:color w:val="FFFFFF" w:themeColor="background1"/>
                          <w:sz w:val="22"/>
                          <w:lang w:val="en-US"/>
                        </w:rPr>
                      </w:pPr>
                    </w:p>
                    <w:p w14:paraId="37EEE300" w14:textId="5043D2F2" w:rsidR="00C933FD" w:rsidRPr="009145A6" w:rsidRDefault="00C933FD" w:rsidP="001C5832">
                      <w:pPr>
                        <w:pStyle w:val="Heading1"/>
                        <w:spacing w:before="0"/>
                        <w:ind w:left="426"/>
                      </w:pPr>
                      <w:r>
                        <w:t>18:30 onwards: Networking and Refreshments</w:t>
                      </w:r>
                    </w:p>
                  </w:txbxContent>
                </v:textbox>
                <w10:wrap anchory="page"/>
              </v:shape>
            </w:pict>
          </mc:Fallback>
        </mc:AlternateContent>
      </w:r>
      <w:r w:rsidR="000E4493">
        <w:rPr>
          <w:noProof/>
          <w:lang w:eastAsia="en-AU"/>
        </w:rPr>
        <mc:AlternateContent>
          <mc:Choice Requires="wps">
            <w:drawing>
              <wp:anchor distT="0" distB="0" distL="114300" distR="114300" simplePos="0" relativeHeight="251658241" behindDoc="0" locked="0" layoutInCell="1" allowOverlap="1" wp14:anchorId="37EEE2E8" wp14:editId="66C448D1">
                <wp:simplePos x="0" y="0"/>
                <wp:positionH relativeFrom="page">
                  <wp:posOffset>155880</wp:posOffset>
                </wp:positionH>
                <wp:positionV relativeFrom="page">
                  <wp:posOffset>1736090</wp:posOffset>
                </wp:positionV>
                <wp:extent cx="5260340" cy="140081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5260340" cy="1400810"/>
                        </a:xfrm>
                        <a:prstGeom prst="rect">
                          <a:avLst/>
                        </a:prstGeom>
                        <a:noFill/>
                        <a:ln w="6350">
                          <a:noFill/>
                        </a:ln>
                        <a:effectLst/>
                      </wps:spPr>
                      <wps:txbx>
                        <w:txbxContent>
                          <w:p w14:paraId="37EEE30D" w14:textId="77777777" w:rsidR="00C933FD" w:rsidRPr="000E0FBE" w:rsidRDefault="00C933FD" w:rsidP="001C5832">
                            <w:pPr>
                              <w:pStyle w:val="Title"/>
                              <w:ind w:left="709"/>
                            </w:pPr>
                            <w:r w:rsidRPr="000E0FBE">
                              <w:t>When</w:t>
                            </w:r>
                          </w:p>
                          <w:p w14:paraId="37EEE30E" w14:textId="2C664FFD" w:rsidR="00C933FD" w:rsidRPr="00D36FDE" w:rsidRDefault="00C933FD" w:rsidP="001C5832">
                            <w:pPr>
                              <w:pStyle w:val="Heading3"/>
                              <w:ind w:left="709"/>
                            </w:pPr>
                            <w:r>
                              <w:t xml:space="preserve">Tuesday </w:t>
                            </w:r>
                            <w:r w:rsidR="00EE5F90">
                              <w:t>9</w:t>
                            </w:r>
                            <w:r w:rsidRPr="00B31AEA">
                              <w:rPr>
                                <w:vertAlign w:val="superscript"/>
                              </w:rPr>
                              <w:t>th</w:t>
                            </w:r>
                            <w:r>
                              <w:t xml:space="preserve"> </w:t>
                            </w:r>
                            <w:r w:rsidR="00EE5F90">
                              <w:t>June</w:t>
                            </w:r>
                            <w:r w:rsidR="004F5B59">
                              <w:t xml:space="preserve"> 202</w:t>
                            </w:r>
                            <w:r w:rsidR="00E639B1">
                              <w:t>6</w:t>
                            </w:r>
                          </w:p>
                          <w:p w14:paraId="37EEE30F" w14:textId="77777777" w:rsidR="00C933FD" w:rsidRDefault="009828DC" w:rsidP="001C5832">
                            <w:pPr>
                              <w:pStyle w:val="Heading3"/>
                              <w:ind w:left="709"/>
                            </w:pPr>
                            <w:r>
                              <w:t>Arrival</w:t>
                            </w:r>
                            <w:r w:rsidR="00C933FD">
                              <w:t xml:space="preserve"> – 17:00 </w:t>
                            </w:r>
                            <w:r>
                              <w:t>to 17:30 for Sign-in</w:t>
                            </w:r>
                          </w:p>
                          <w:p w14:paraId="37EEE310" w14:textId="77777777" w:rsidR="00C933FD" w:rsidRPr="00300688" w:rsidRDefault="00C933FD" w:rsidP="001C5832">
                            <w:pPr>
                              <w:pStyle w:val="Heading3"/>
                              <w:ind w:left="709"/>
                              <w:rPr>
                                <w:i/>
                              </w:rPr>
                            </w:pPr>
                            <w:r>
                              <w:rPr>
                                <w:i/>
                              </w:rPr>
                              <w:t xml:space="preserve">FREE </w:t>
                            </w:r>
                            <w:r w:rsidR="000474CE">
                              <w:rPr>
                                <w:i/>
                              </w:rPr>
                              <w:t>‘Face-to Face’ E</w:t>
                            </w:r>
                            <w:r>
                              <w:rPr>
                                <w:i/>
                              </w:rPr>
                              <w:t>vent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threePt" dir="t"/>
                        </a:scene3d>
                        <a:sp3d extrusionH="57150">
                          <a:bevelT w="82550" h="38100" prst="coolSlant"/>
                        </a:sp3d>
                      </wps:bodyPr>
                    </wps:wsp>
                  </a:graphicData>
                </a:graphic>
                <wp14:sizeRelH relativeFrom="margin">
                  <wp14:pctWidth>0</wp14:pctWidth>
                </wp14:sizeRelH>
              </wp:anchor>
            </w:drawing>
          </mc:Choice>
          <mc:Fallback>
            <w:pict>
              <v:shape w14:anchorId="37EEE2E8" id="Text Box 5" o:spid="_x0000_s1028" type="#_x0000_t202" style="position:absolute;margin-left:12.25pt;margin-top:136.7pt;width:414.2pt;height:110.3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" filled="f" stroked="f" strokeweight=".5pt">
                <v:textbox style="mso-fit-shape-to-text:t">
                  <w:txbxContent>
                    <w:p w14:paraId="37EEE30D" w14:textId="77777777" w:rsidR="00C933FD" w:rsidRPr="000E0FBE" w:rsidRDefault="00C933FD" w:rsidP="001C5832">
                      <w:pPr>
                        <w:pStyle w:val="Title"/>
                        <w:ind w:left="709"/>
                      </w:pPr>
                      <w:r w:rsidRPr="000E0FBE">
                        <w:t>When</w:t>
                      </w:r>
                    </w:p>
                    <w:p w14:paraId="37EEE30E" w14:textId="2C664FFD" w:rsidR="00C933FD" w:rsidRPr="00D36FDE" w:rsidRDefault="00C933FD" w:rsidP="001C5832">
                      <w:pPr>
                        <w:pStyle w:val="Heading3"/>
                        <w:ind w:left="709"/>
                      </w:pPr>
                      <w:r>
                        <w:t xml:space="preserve">Tuesday </w:t>
                      </w:r>
                      <w:r w:rsidR="00EE5F90">
                        <w:t>9</w:t>
                      </w:r>
                      <w:r w:rsidRPr="00B31AEA">
                        <w:rPr>
                          <w:vertAlign w:val="superscript"/>
                        </w:rPr>
                        <w:t>th</w:t>
                      </w:r>
                      <w:r>
                        <w:t xml:space="preserve"> </w:t>
                      </w:r>
                      <w:r w:rsidR="00EE5F90">
                        <w:t>June</w:t>
                      </w:r>
                      <w:r w:rsidR="004F5B59">
                        <w:t xml:space="preserve"> 202</w:t>
                      </w:r>
                      <w:r w:rsidR="00E639B1">
                        <w:t>6</w:t>
                      </w:r>
                    </w:p>
                    <w:p w14:paraId="37EEE30F" w14:textId="77777777" w:rsidR="00C933FD" w:rsidRDefault="009828DC" w:rsidP="001C5832">
                      <w:pPr>
                        <w:pStyle w:val="Heading3"/>
                        <w:ind w:left="709"/>
                      </w:pPr>
                      <w:r>
                        <w:t>Arrival</w:t>
                      </w:r>
                      <w:r w:rsidR="00C933FD">
                        <w:t xml:space="preserve"> – 17:00 </w:t>
                      </w:r>
                      <w:r>
                        <w:t>to 17:30 for Sign-in</w:t>
                      </w:r>
                    </w:p>
                    <w:p w14:paraId="37EEE310" w14:textId="77777777" w:rsidR="00C933FD" w:rsidRPr="00300688" w:rsidRDefault="00C933FD" w:rsidP="001C5832">
                      <w:pPr>
                        <w:pStyle w:val="Heading3"/>
                        <w:ind w:left="709"/>
                        <w:rPr>
                          <w:i/>
                        </w:rPr>
                      </w:pPr>
                      <w:r>
                        <w:rPr>
                          <w:i/>
                        </w:rPr>
                        <w:t xml:space="preserve">FREE </w:t>
                      </w:r>
                      <w:r w:rsidR="000474CE">
                        <w:rPr>
                          <w:i/>
                        </w:rPr>
                        <w:t>‘Face-to Face’ E</w:t>
                      </w:r>
                      <w:r>
                        <w:rPr>
                          <w:i/>
                        </w:rPr>
                        <w:t>vent</w:t>
                      </w:r>
                    </w:p>
                  </w:txbxContent>
                </v:textbox>
                <w10:wrap anchorx="page" anchory="page"/>
              </v:shape>
            </w:pict>
          </mc:Fallback>
        </mc:AlternateContent>
      </w:r>
      <w:r w:rsidR="00797409">
        <w:rPr>
          <w:noProof/>
          <w:lang w:eastAsia="en-AU"/>
        </w:rPr>
        <w:drawing>
          <wp:anchor distT="0" distB="0" distL="114300" distR="114300" simplePos="0" relativeHeight="251658240" behindDoc="1" locked="0" layoutInCell="1" allowOverlap="1" wp14:anchorId="37EEE2E6" wp14:editId="50AF3E79">
            <wp:simplePos x="0" y="0"/>
            <wp:positionH relativeFrom="margin">
              <wp:posOffset>-1270</wp:posOffset>
            </wp:positionH>
            <wp:positionV relativeFrom="page">
              <wp:posOffset>222250</wp:posOffset>
            </wp:positionV>
            <wp:extent cx="7199630" cy="10178415"/>
            <wp:effectExtent l="0" t="0" r="0" b="3810"/>
            <wp:wrapTight wrapText="bothSides">
              <wp:wrapPolygon edited="0">
                <wp:start x="0" y="0"/>
                <wp:lineTo x="0" y="21568"/>
                <wp:lineTo x="21521" y="21568"/>
                <wp:lineTo x="215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al v2.jpg"/>
                    <pic:cNvPicPr/>
                  </pic:nvPicPr>
                  <pic:blipFill>
                    <a:blip r:embed="rId12">
                      <a:extLst>
                        <a:ext uri="{28A0092B-C50C-407E-A947-70E740481C1C}">
                          <a14:useLocalDpi xmlns:a14="http://schemas.microsoft.com/office/drawing/2010/main" val="0"/>
                        </a:ext>
                      </a:extLst>
                    </a:blip>
                    <a:stretch>
                      <a:fillRect/>
                    </a:stretch>
                  </pic:blipFill>
                  <pic:spPr>
                    <a:xfrm>
                      <a:off x="0" y="0"/>
                      <a:ext cx="7199630" cy="10178415"/>
                    </a:xfrm>
                    <a:prstGeom prst="rect">
                      <a:avLst/>
                    </a:prstGeom>
                  </pic:spPr>
                </pic:pic>
              </a:graphicData>
            </a:graphic>
            <wp14:sizeRelH relativeFrom="margin">
              <wp14:pctWidth>0</wp14:pctWidth>
            </wp14:sizeRelH>
            <wp14:sizeRelV relativeFrom="margin">
              <wp14:pctHeight>0</wp14:pctHeight>
            </wp14:sizeRelV>
          </wp:anchor>
        </w:drawing>
      </w:r>
      <w:r w:rsidR="000E0FBE" w:rsidRPr="000E0FBE">
        <w:rPr>
          <w:noProof/>
          <w:lang w:eastAsia="en-AU"/>
        </w:rPr>
        <mc:AlternateContent>
          <mc:Choice Requires="wps">
            <w:drawing>
              <wp:anchor distT="0" distB="0" distL="114300" distR="114300" simplePos="0" relativeHeight="251658247" behindDoc="0" locked="0" layoutInCell="1" allowOverlap="1" wp14:anchorId="37EEE2E2" wp14:editId="37EEE2E3">
                <wp:simplePos x="0" y="0"/>
                <wp:positionH relativeFrom="column">
                  <wp:posOffset>3044825</wp:posOffset>
                </wp:positionH>
                <wp:positionV relativeFrom="paragraph">
                  <wp:posOffset>-88104</wp:posOffset>
                </wp:positionV>
                <wp:extent cx="3552190" cy="75247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552190" cy="752475"/>
                        </a:xfrm>
                        <a:prstGeom prst="rect">
                          <a:avLst/>
                        </a:prstGeom>
                        <a:noFill/>
                        <a:ln w="6350">
                          <a:noFill/>
                        </a:ln>
                        <a:effectLst/>
                      </wps:spPr>
                      <wps:txbx>
                        <w:txbxContent>
                          <w:p w14:paraId="37EEE30C" w14:textId="77777777" w:rsidR="00C933FD" w:rsidRPr="00583F82" w:rsidRDefault="00C933FD" w:rsidP="000E0FBE">
                            <w:pPr>
                              <w:pStyle w:val="Heading5"/>
                            </w:pPr>
                            <w:r w:rsidRPr="00583F82">
                              <w:t>Local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H relativeFrom="margin">
                  <wp14:pctWidth>0</wp14:pctWidth>
                </wp14:sizeRelH>
                <wp14:sizeRelV relativeFrom="margin">
                  <wp14:pctHeight>0</wp14:pctHeight>
                </wp14:sizeRelV>
              </wp:anchor>
            </w:drawing>
          </mc:Choice>
          <mc:Fallback>
            <w:pict>
              <v:shape w14:anchorId="37EEE2E2" id="Text Box 10" o:spid="_x0000_s1029" type="#_x0000_t202" style="position:absolute;margin-left:239.75pt;margin-top:-6.95pt;width:279.7pt;height:59.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" filled="f" stroked="f" strokeweight=".5pt">
                <v:textbox>
                  <w:txbxContent>
                    <w:p w14:paraId="37EEE30C" w14:textId="77777777" w:rsidR="00C933FD" w:rsidRPr="00583F82" w:rsidRDefault="00C933FD" w:rsidP="000E0FBE">
                      <w:pPr>
                        <w:pStyle w:val="Heading5"/>
                      </w:pPr>
                      <w:r w:rsidRPr="00583F82">
                        <w:t>Local Meeting</w:t>
                      </w:r>
                    </w:p>
                  </w:txbxContent>
                </v:textbox>
              </v:shape>
            </w:pict>
          </mc:Fallback>
        </mc:AlternateContent>
      </w:r>
      <w:r w:rsidR="00B75891">
        <w:rPr>
          <w:noProof/>
          <w:lang w:eastAsia="en-AU"/>
        </w:rPr>
        <w:drawing>
          <wp:anchor distT="0" distB="0" distL="114300" distR="114300" simplePos="0" relativeHeight="251658246" behindDoc="1" locked="0" layoutInCell="1" allowOverlap="1" wp14:anchorId="37EEE2E4" wp14:editId="198CFBA5">
            <wp:simplePos x="0" y="0"/>
            <wp:positionH relativeFrom="page">
              <wp:posOffset>238125</wp:posOffset>
            </wp:positionH>
            <wp:positionV relativeFrom="margin">
              <wp:posOffset>-45720</wp:posOffset>
            </wp:positionV>
            <wp:extent cx="2797810" cy="876300"/>
            <wp:effectExtent l="0" t="0" r="0" b="0"/>
            <wp:wrapTight wrapText="bothSides">
              <wp:wrapPolygon edited="0">
                <wp:start x="8089" y="1409"/>
                <wp:lineTo x="1912" y="2348"/>
                <wp:lineTo x="1324" y="2817"/>
                <wp:lineTo x="1324" y="9861"/>
                <wp:lineTo x="441" y="15965"/>
                <wp:lineTo x="441" y="17374"/>
                <wp:lineTo x="1177" y="17374"/>
                <wp:lineTo x="2500" y="19722"/>
                <wp:lineTo x="2647" y="20661"/>
                <wp:lineTo x="11913" y="20661"/>
                <wp:lineTo x="12060" y="19722"/>
                <wp:lineTo x="13384" y="17374"/>
                <wp:lineTo x="15148" y="17374"/>
                <wp:lineTo x="19119" y="12209"/>
                <wp:lineTo x="18972" y="9861"/>
                <wp:lineTo x="20737" y="2817"/>
                <wp:lineTo x="19855" y="2348"/>
                <wp:lineTo x="9118" y="1409"/>
                <wp:lineTo x="8089" y="1409"/>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een no back test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7810" cy="876300"/>
                    </a:xfrm>
                    <a:prstGeom prst="rect">
                      <a:avLst/>
                    </a:prstGeom>
                  </pic:spPr>
                </pic:pic>
              </a:graphicData>
            </a:graphic>
            <wp14:sizeRelH relativeFrom="margin">
              <wp14:pctWidth>0</wp14:pctWidth>
            </wp14:sizeRelH>
            <wp14:sizeRelV relativeFrom="margin">
              <wp14:pctHeight>0</wp14:pctHeight>
            </wp14:sizeRelV>
          </wp:anchor>
        </w:drawing>
      </w:r>
      <w:r w:rsidR="00600824">
        <w:rPr>
          <w:noProof/>
          <w:lang w:eastAsia="en-AU"/>
        </w:rPr>
        <mc:AlternateContent>
          <mc:Choice Requires="wps">
            <w:drawing>
              <wp:anchor distT="0" distB="0" distL="114300" distR="114300" simplePos="0" relativeHeight="251658245" behindDoc="0" locked="0" layoutInCell="1" allowOverlap="1" wp14:anchorId="37EEE2EA" wp14:editId="37EEE2EB">
                <wp:simplePos x="0" y="0"/>
                <wp:positionH relativeFrom="page">
                  <wp:posOffset>5165725</wp:posOffset>
                </wp:positionH>
                <wp:positionV relativeFrom="page">
                  <wp:posOffset>9535069</wp:posOffset>
                </wp:positionV>
                <wp:extent cx="1861457" cy="653143"/>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61457" cy="653143"/>
                        </a:xfrm>
                        <a:prstGeom prst="rect">
                          <a:avLst/>
                        </a:prstGeom>
                        <a:noFill/>
                        <a:ln w="6350">
                          <a:noFill/>
                        </a:ln>
                        <a:effectLst/>
                      </wps:spPr>
                      <wps:txbx>
                        <w:txbxContent>
                          <w:p w14:paraId="37EEE311" w14:textId="30AA0E00" w:rsidR="00C933FD" w:rsidRPr="00600824" w:rsidRDefault="004F5B59" w:rsidP="00600824">
                            <w:pPr>
                              <w:pStyle w:val="Heading1"/>
                              <w:ind w:left="0"/>
                              <w:rPr>
                                <w:b w:val="0"/>
                                <w:sz w:val="20"/>
                              </w:rPr>
                            </w:pPr>
                            <w:r>
                              <w:rPr>
                                <w:b w:val="0"/>
                                <w:sz w:val="20"/>
                              </w:rPr>
                              <w:t>E-</w:t>
                            </w:r>
                            <w:r w:rsidR="00C933FD" w:rsidRPr="00600824">
                              <w:rPr>
                                <w:b w:val="0"/>
                                <w:sz w:val="20"/>
                              </w:rPr>
                              <w:t xml:space="preserve">mail enquiries to: </w:t>
                            </w:r>
                            <w:hyperlink r:id="rId14" w:history="1">
                              <w:r w:rsidR="00C933FD" w:rsidRPr="004D5EE9">
                                <w:rPr>
                                  <w:rStyle w:val="Hyperlink"/>
                                  <w:b w:val="0"/>
                                  <w:sz w:val="20"/>
                                </w:rPr>
                                <w:t>secretary@irse.org.au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EE2EA" id="Text Box 13" o:spid="_x0000_s1030" type="#_x0000_t202" style="position:absolute;margin-left:406.75pt;margin-top:750.8pt;width:146.55pt;height:51.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" filled="f" stroked="f" strokeweight=".5pt">
                <v:textbox>
                  <w:txbxContent>
                    <w:p w14:paraId="37EEE311" w14:textId="30AA0E00" w:rsidR="00C933FD" w:rsidRPr="00600824" w:rsidRDefault="004F5B59" w:rsidP="00600824">
                      <w:pPr>
                        <w:pStyle w:val="Heading1"/>
                        <w:ind w:left="0"/>
                        <w:rPr>
                          <w:b w:val="0"/>
                          <w:sz w:val="20"/>
                        </w:rPr>
                      </w:pPr>
                      <w:r>
                        <w:rPr>
                          <w:b w:val="0"/>
                          <w:sz w:val="20"/>
                        </w:rPr>
                        <w:t>E-</w:t>
                      </w:r>
                      <w:r w:rsidR="00C933FD" w:rsidRPr="00600824">
                        <w:rPr>
                          <w:b w:val="0"/>
                          <w:sz w:val="20"/>
                        </w:rPr>
                        <w:t xml:space="preserve">mail enquiries to: </w:t>
                      </w:r>
                      <w:hyperlink r:id="rId15" w:history="1">
                        <w:r w:rsidR="00C933FD" w:rsidRPr="004D5EE9">
                          <w:rPr>
                            <w:rStyle w:val="Hyperlink"/>
                            <w:b w:val="0"/>
                            <w:sz w:val="20"/>
                          </w:rPr>
                          <w:t>secretary@irse.org.au</w:t>
                        </w:r>
                      </w:hyperlink>
                    </w:p>
                  </w:txbxContent>
                </v:textbox>
                <w10:wrap anchorx="page" anchory="page"/>
              </v:shape>
            </w:pict>
          </mc:Fallback>
        </mc:AlternateContent>
      </w:r>
      <w:r w:rsidR="00A82957">
        <w:rPr>
          <w:noProof/>
          <w:lang w:eastAsia="en-AU"/>
        </w:rPr>
        <mc:AlternateContent>
          <mc:Choice Requires="wps">
            <w:drawing>
              <wp:anchor distT="0" distB="0" distL="114300" distR="114300" simplePos="0" relativeHeight="251658244" behindDoc="0" locked="0" layoutInCell="1" allowOverlap="1" wp14:anchorId="37EEE2EC" wp14:editId="37EEE2ED">
                <wp:simplePos x="0" y="0"/>
                <wp:positionH relativeFrom="column">
                  <wp:posOffset>3003550</wp:posOffset>
                </wp:positionH>
                <wp:positionV relativeFrom="paragraph">
                  <wp:posOffset>562519</wp:posOffset>
                </wp:positionV>
                <wp:extent cx="3542665" cy="48133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42665" cy="48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EEE312" w14:textId="77777777" w:rsidR="00C933FD" w:rsidRPr="000E0FBE" w:rsidRDefault="00C933FD" w:rsidP="000E0FBE">
                            <w:pPr>
                              <w:pStyle w:val="Heading5"/>
                              <w:rPr>
                                <w:sz w:val="56"/>
                              </w:rPr>
                            </w:pPr>
                            <w:r w:rsidRPr="000E0FBE">
                              <w:rPr>
                                <w:sz w:val="56"/>
                              </w:rPr>
                              <w:t>Queensland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82550" h="38100" prst="coolSlant"/>
                        </a:sp3d>
                      </wps:bodyPr>
                    </wps:wsp>
                  </a:graphicData>
                </a:graphic>
                <wp14:sizeRelV relativeFrom="margin">
                  <wp14:pctHeight>0</wp14:pctHeight>
                </wp14:sizeRelV>
              </wp:anchor>
            </w:drawing>
          </mc:Choice>
          <mc:Fallback>
            <w:pict>
              <v:shape w14:anchorId="37EEE2EC" id="Text Box 8" o:spid="_x0000_s1031" type="#_x0000_t202" style="position:absolute;margin-left:236.5pt;margin-top:44.3pt;width:278.95pt;height:37.9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" filled="f" stroked="f" strokeweight=".5pt">
                <v:textbox>
                  <w:txbxContent>
                    <w:p w14:paraId="37EEE312" w14:textId="77777777" w:rsidR="00C933FD" w:rsidRPr="000E0FBE" w:rsidRDefault="00C933FD" w:rsidP="000E0FBE">
                      <w:pPr>
                        <w:pStyle w:val="Heading5"/>
                        <w:rPr>
                          <w:sz w:val="56"/>
                        </w:rPr>
                      </w:pPr>
                      <w:r w:rsidRPr="000E0FBE">
                        <w:rPr>
                          <w:sz w:val="56"/>
                        </w:rPr>
                        <w:t>Queensland</w:t>
                      </w:r>
                    </w:p>
                  </w:txbxContent>
                </v:textbox>
              </v:shape>
            </w:pict>
          </mc:Fallback>
        </mc:AlternateContent>
      </w:r>
    </w:p>
    <w:sectPr w:rsidR="005C21AC" w:rsidRPr="00583F82" w:rsidSect="00AC30DB">
      <w:headerReference w:type="default" r:id="rId16"/>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9C094" w14:textId="77777777" w:rsidR="006364C2" w:rsidRDefault="006364C2" w:rsidP="00FA041A">
      <w:r>
        <w:separator/>
      </w:r>
    </w:p>
  </w:endnote>
  <w:endnote w:type="continuationSeparator" w:id="0">
    <w:p w14:paraId="70264FF1" w14:textId="77777777" w:rsidR="006364C2" w:rsidRDefault="006364C2" w:rsidP="00FA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D2674" w14:textId="77777777" w:rsidR="006364C2" w:rsidRDefault="006364C2" w:rsidP="00FA041A">
      <w:r>
        <w:separator/>
      </w:r>
    </w:p>
  </w:footnote>
  <w:footnote w:type="continuationSeparator" w:id="0">
    <w:p w14:paraId="1AA2759D" w14:textId="77777777" w:rsidR="006364C2" w:rsidRDefault="006364C2" w:rsidP="00FA0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608333"/>
      <w:docPartObj>
        <w:docPartGallery w:val="Watermarks"/>
        <w:docPartUnique/>
      </w:docPartObj>
    </w:sdtPr>
    <w:sdtEndPr/>
    <w:sdtContent>
      <w:p w14:paraId="37EEE2F2" w14:textId="77777777" w:rsidR="00C933FD" w:rsidRDefault="006364C2">
        <w:pPr>
          <w:pStyle w:val="Header"/>
        </w:pPr>
        <w:r>
          <w:rPr>
            <w:noProof/>
            <w:lang w:val="en-US" w:eastAsia="zh-TW"/>
          </w:rPr>
          <w:pict w14:anchorId="37EEE2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48074" o:spid="_x0000_s1026" type="#_x0000_t136" style="position:absolute;margin-left:0;margin-top:0;width:499.55pt;height:299.7pt;rotation:315;z-index:-251658752;mso-position-horizontal:center;mso-position-horizontal-relative:margin;mso-position-vertical:center;mso-position-vertical-relative:margin" o:allowincell="f" fillcolor="white [3212]" stroked="f">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AppendixName" w:val="Appendix"/>
  </w:docVars>
  <w:rsids>
    <w:rsidRoot w:val="00AC30DB"/>
    <w:rsid w:val="00000CC4"/>
    <w:rsid w:val="00017A0B"/>
    <w:rsid w:val="00040332"/>
    <w:rsid w:val="00042D01"/>
    <w:rsid w:val="000474CE"/>
    <w:rsid w:val="00057BC1"/>
    <w:rsid w:val="0006106E"/>
    <w:rsid w:val="00061A92"/>
    <w:rsid w:val="00077898"/>
    <w:rsid w:val="000C2B0E"/>
    <w:rsid w:val="000D2085"/>
    <w:rsid w:val="000D7EC0"/>
    <w:rsid w:val="000E0058"/>
    <w:rsid w:val="000E0FBE"/>
    <w:rsid w:val="000E1E76"/>
    <w:rsid w:val="000E24A7"/>
    <w:rsid w:val="000E4493"/>
    <w:rsid w:val="000F10C6"/>
    <w:rsid w:val="0010430C"/>
    <w:rsid w:val="001052DB"/>
    <w:rsid w:val="0011693E"/>
    <w:rsid w:val="0012697E"/>
    <w:rsid w:val="001342CE"/>
    <w:rsid w:val="00135D18"/>
    <w:rsid w:val="00153C86"/>
    <w:rsid w:val="001613AC"/>
    <w:rsid w:val="0016384F"/>
    <w:rsid w:val="00166518"/>
    <w:rsid w:val="00171AE5"/>
    <w:rsid w:val="00171B58"/>
    <w:rsid w:val="00175E57"/>
    <w:rsid w:val="001777D3"/>
    <w:rsid w:val="001801D8"/>
    <w:rsid w:val="00183C35"/>
    <w:rsid w:val="00191AEC"/>
    <w:rsid w:val="001B10CA"/>
    <w:rsid w:val="001C1E62"/>
    <w:rsid w:val="001C5832"/>
    <w:rsid w:val="001E187E"/>
    <w:rsid w:val="00220E30"/>
    <w:rsid w:val="002220ED"/>
    <w:rsid w:val="002414CC"/>
    <w:rsid w:val="002455C2"/>
    <w:rsid w:val="0025607E"/>
    <w:rsid w:val="0025733E"/>
    <w:rsid w:val="0027643B"/>
    <w:rsid w:val="0028083A"/>
    <w:rsid w:val="0028130B"/>
    <w:rsid w:val="0029592A"/>
    <w:rsid w:val="002A2363"/>
    <w:rsid w:val="002A5BCE"/>
    <w:rsid w:val="002C221E"/>
    <w:rsid w:val="002C3B27"/>
    <w:rsid w:val="002C4D83"/>
    <w:rsid w:val="002C58F3"/>
    <w:rsid w:val="00300688"/>
    <w:rsid w:val="00314239"/>
    <w:rsid w:val="00315B12"/>
    <w:rsid w:val="00326839"/>
    <w:rsid w:val="003314D9"/>
    <w:rsid w:val="00341BCA"/>
    <w:rsid w:val="003554B8"/>
    <w:rsid w:val="00364CA7"/>
    <w:rsid w:val="00367C29"/>
    <w:rsid w:val="003700E9"/>
    <w:rsid w:val="00370DF5"/>
    <w:rsid w:val="00377C00"/>
    <w:rsid w:val="003820DE"/>
    <w:rsid w:val="003977A8"/>
    <w:rsid w:val="003A09DB"/>
    <w:rsid w:val="003A1CD9"/>
    <w:rsid w:val="003A4582"/>
    <w:rsid w:val="003B6367"/>
    <w:rsid w:val="003E0059"/>
    <w:rsid w:val="003F5163"/>
    <w:rsid w:val="00405B99"/>
    <w:rsid w:val="004240AD"/>
    <w:rsid w:val="00424BD7"/>
    <w:rsid w:val="00435972"/>
    <w:rsid w:val="00440511"/>
    <w:rsid w:val="00455881"/>
    <w:rsid w:val="004877B5"/>
    <w:rsid w:val="00492809"/>
    <w:rsid w:val="004A0589"/>
    <w:rsid w:val="004A6A10"/>
    <w:rsid w:val="004B05C4"/>
    <w:rsid w:val="004C2577"/>
    <w:rsid w:val="004C5712"/>
    <w:rsid w:val="004C7777"/>
    <w:rsid w:val="004D5EE9"/>
    <w:rsid w:val="004D6639"/>
    <w:rsid w:val="004E7AA7"/>
    <w:rsid w:val="004F1EC4"/>
    <w:rsid w:val="004F20B4"/>
    <w:rsid w:val="004F26DE"/>
    <w:rsid w:val="004F5B59"/>
    <w:rsid w:val="00502844"/>
    <w:rsid w:val="00527AF0"/>
    <w:rsid w:val="0053726E"/>
    <w:rsid w:val="005445F5"/>
    <w:rsid w:val="00546F21"/>
    <w:rsid w:val="005739C9"/>
    <w:rsid w:val="00583F67"/>
    <w:rsid w:val="00583F82"/>
    <w:rsid w:val="00593284"/>
    <w:rsid w:val="005950F7"/>
    <w:rsid w:val="005C0F38"/>
    <w:rsid w:val="005C21AC"/>
    <w:rsid w:val="005D434F"/>
    <w:rsid w:val="005F1176"/>
    <w:rsid w:val="00600824"/>
    <w:rsid w:val="00602309"/>
    <w:rsid w:val="00603756"/>
    <w:rsid w:val="0061603E"/>
    <w:rsid w:val="00623FE6"/>
    <w:rsid w:val="00630D81"/>
    <w:rsid w:val="006340FE"/>
    <w:rsid w:val="006364C2"/>
    <w:rsid w:val="00640E7E"/>
    <w:rsid w:val="00656208"/>
    <w:rsid w:val="00664042"/>
    <w:rsid w:val="00667D35"/>
    <w:rsid w:val="006718E5"/>
    <w:rsid w:val="00675399"/>
    <w:rsid w:val="006825E8"/>
    <w:rsid w:val="0069031B"/>
    <w:rsid w:val="00694B0E"/>
    <w:rsid w:val="006950D7"/>
    <w:rsid w:val="006A1D9E"/>
    <w:rsid w:val="006A6C3B"/>
    <w:rsid w:val="006B0B4E"/>
    <w:rsid w:val="006B143E"/>
    <w:rsid w:val="006D4552"/>
    <w:rsid w:val="006F0948"/>
    <w:rsid w:val="006F0DF5"/>
    <w:rsid w:val="00721D50"/>
    <w:rsid w:val="007271A0"/>
    <w:rsid w:val="0075215F"/>
    <w:rsid w:val="0076141B"/>
    <w:rsid w:val="0076249B"/>
    <w:rsid w:val="00775C73"/>
    <w:rsid w:val="00782B9D"/>
    <w:rsid w:val="00783554"/>
    <w:rsid w:val="0078369B"/>
    <w:rsid w:val="00792D09"/>
    <w:rsid w:val="00793CB2"/>
    <w:rsid w:val="00797409"/>
    <w:rsid w:val="007A4594"/>
    <w:rsid w:val="007B28D7"/>
    <w:rsid w:val="007C2B64"/>
    <w:rsid w:val="007F49C2"/>
    <w:rsid w:val="0080075C"/>
    <w:rsid w:val="008037BD"/>
    <w:rsid w:val="00806642"/>
    <w:rsid w:val="008075D9"/>
    <w:rsid w:val="0081097B"/>
    <w:rsid w:val="00825E2E"/>
    <w:rsid w:val="00844063"/>
    <w:rsid w:val="008603E6"/>
    <w:rsid w:val="00863BB2"/>
    <w:rsid w:val="00873353"/>
    <w:rsid w:val="00883EC1"/>
    <w:rsid w:val="00884E77"/>
    <w:rsid w:val="008864BC"/>
    <w:rsid w:val="00892407"/>
    <w:rsid w:val="008926AA"/>
    <w:rsid w:val="00893D5D"/>
    <w:rsid w:val="008D06DD"/>
    <w:rsid w:val="008D1E34"/>
    <w:rsid w:val="008D2E9A"/>
    <w:rsid w:val="008D3D7A"/>
    <w:rsid w:val="008F0E44"/>
    <w:rsid w:val="008F1687"/>
    <w:rsid w:val="00905B09"/>
    <w:rsid w:val="009145A6"/>
    <w:rsid w:val="0092122A"/>
    <w:rsid w:val="0092356A"/>
    <w:rsid w:val="00935F03"/>
    <w:rsid w:val="00943E65"/>
    <w:rsid w:val="00944572"/>
    <w:rsid w:val="00952DDE"/>
    <w:rsid w:val="00976C19"/>
    <w:rsid w:val="00980FE2"/>
    <w:rsid w:val="009828DC"/>
    <w:rsid w:val="00991397"/>
    <w:rsid w:val="00995C90"/>
    <w:rsid w:val="009A45E8"/>
    <w:rsid w:val="009B3887"/>
    <w:rsid w:val="009B4CA2"/>
    <w:rsid w:val="009C2F4D"/>
    <w:rsid w:val="009C343C"/>
    <w:rsid w:val="009C4610"/>
    <w:rsid w:val="009E7DAD"/>
    <w:rsid w:val="009F2FE6"/>
    <w:rsid w:val="009F6036"/>
    <w:rsid w:val="00A12EAA"/>
    <w:rsid w:val="00A206F3"/>
    <w:rsid w:val="00A22687"/>
    <w:rsid w:val="00A27D1C"/>
    <w:rsid w:val="00A31A74"/>
    <w:rsid w:val="00A36FF8"/>
    <w:rsid w:val="00A459C0"/>
    <w:rsid w:val="00A61C2B"/>
    <w:rsid w:val="00A61F02"/>
    <w:rsid w:val="00A70294"/>
    <w:rsid w:val="00A702B8"/>
    <w:rsid w:val="00A74069"/>
    <w:rsid w:val="00A82957"/>
    <w:rsid w:val="00A94602"/>
    <w:rsid w:val="00AA1593"/>
    <w:rsid w:val="00AA4A9F"/>
    <w:rsid w:val="00AB4A2C"/>
    <w:rsid w:val="00AB723A"/>
    <w:rsid w:val="00AC30DB"/>
    <w:rsid w:val="00AD05E7"/>
    <w:rsid w:val="00AD2795"/>
    <w:rsid w:val="00AF338B"/>
    <w:rsid w:val="00B06347"/>
    <w:rsid w:val="00B1172B"/>
    <w:rsid w:val="00B31AEA"/>
    <w:rsid w:val="00B34775"/>
    <w:rsid w:val="00B41A9E"/>
    <w:rsid w:val="00B454E2"/>
    <w:rsid w:val="00B47028"/>
    <w:rsid w:val="00B61F11"/>
    <w:rsid w:val="00B73C58"/>
    <w:rsid w:val="00B75891"/>
    <w:rsid w:val="00B94332"/>
    <w:rsid w:val="00B97C7E"/>
    <w:rsid w:val="00BA4274"/>
    <w:rsid w:val="00BA7903"/>
    <w:rsid w:val="00BB2925"/>
    <w:rsid w:val="00BB3466"/>
    <w:rsid w:val="00BE15CE"/>
    <w:rsid w:val="00BF7942"/>
    <w:rsid w:val="00C03F82"/>
    <w:rsid w:val="00C14F8C"/>
    <w:rsid w:val="00C152C5"/>
    <w:rsid w:val="00C15891"/>
    <w:rsid w:val="00C35D99"/>
    <w:rsid w:val="00C6017C"/>
    <w:rsid w:val="00C610CF"/>
    <w:rsid w:val="00C639E4"/>
    <w:rsid w:val="00C84273"/>
    <w:rsid w:val="00C871BD"/>
    <w:rsid w:val="00C933FD"/>
    <w:rsid w:val="00C94348"/>
    <w:rsid w:val="00CB4B63"/>
    <w:rsid w:val="00CD7C87"/>
    <w:rsid w:val="00CF42A6"/>
    <w:rsid w:val="00CF7038"/>
    <w:rsid w:val="00D1350C"/>
    <w:rsid w:val="00D13B08"/>
    <w:rsid w:val="00D210FA"/>
    <w:rsid w:val="00D31887"/>
    <w:rsid w:val="00D36FDE"/>
    <w:rsid w:val="00D4321D"/>
    <w:rsid w:val="00D62748"/>
    <w:rsid w:val="00D636AA"/>
    <w:rsid w:val="00D72CD3"/>
    <w:rsid w:val="00D74DE2"/>
    <w:rsid w:val="00D80F01"/>
    <w:rsid w:val="00D823F4"/>
    <w:rsid w:val="00D85CE9"/>
    <w:rsid w:val="00DA002A"/>
    <w:rsid w:val="00DA56D4"/>
    <w:rsid w:val="00DA571C"/>
    <w:rsid w:val="00DC5D40"/>
    <w:rsid w:val="00DD1ABE"/>
    <w:rsid w:val="00DD7742"/>
    <w:rsid w:val="00DF2C73"/>
    <w:rsid w:val="00DF59FE"/>
    <w:rsid w:val="00DF5B3F"/>
    <w:rsid w:val="00E343DA"/>
    <w:rsid w:val="00E40277"/>
    <w:rsid w:val="00E40D24"/>
    <w:rsid w:val="00E41343"/>
    <w:rsid w:val="00E47E9F"/>
    <w:rsid w:val="00E51A9C"/>
    <w:rsid w:val="00E541AE"/>
    <w:rsid w:val="00E55FEF"/>
    <w:rsid w:val="00E56EA9"/>
    <w:rsid w:val="00E639B1"/>
    <w:rsid w:val="00E660E3"/>
    <w:rsid w:val="00E72F5E"/>
    <w:rsid w:val="00E740DC"/>
    <w:rsid w:val="00E74EAC"/>
    <w:rsid w:val="00E77DF5"/>
    <w:rsid w:val="00E96311"/>
    <w:rsid w:val="00ED470B"/>
    <w:rsid w:val="00EE2AAB"/>
    <w:rsid w:val="00EE5F90"/>
    <w:rsid w:val="00EF297B"/>
    <w:rsid w:val="00EF59FC"/>
    <w:rsid w:val="00F03C59"/>
    <w:rsid w:val="00F63A13"/>
    <w:rsid w:val="00F8475B"/>
    <w:rsid w:val="00F9279F"/>
    <w:rsid w:val="00FA041A"/>
    <w:rsid w:val="00FA75F1"/>
    <w:rsid w:val="00FC0ED1"/>
    <w:rsid w:val="00FC113E"/>
    <w:rsid w:val="00FC6ADF"/>
    <w:rsid w:val="00FC6DE2"/>
    <w:rsid w:val="00FD78EC"/>
    <w:rsid w:val="00FE5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EE2DD"/>
  <w15:docId w15:val="{14AA8AF3-0BB9-4A7B-AF58-5E20DB7F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41A"/>
    <w:pPr>
      <w:spacing w:after="0"/>
    </w:pPr>
    <w:rPr>
      <w:sz w:val="8"/>
    </w:rPr>
  </w:style>
  <w:style w:type="paragraph" w:styleId="Heading1">
    <w:name w:val="heading 1"/>
    <w:basedOn w:val="Normal"/>
    <w:next w:val="Normal"/>
    <w:link w:val="Heading1Char"/>
    <w:uiPriority w:val="9"/>
    <w:qFormat/>
    <w:rsid w:val="00FA041A"/>
    <w:pPr>
      <w:keepNext/>
      <w:keepLines/>
      <w:spacing w:before="180" w:line="240" w:lineRule="auto"/>
      <w:ind w:left="1134"/>
      <w:outlineLvl w:val="0"/>
    </w:pPr>
    <w:rPr>
      <w:rFonts w:ascii="Arial" w:eastAsiaTheme="majorEastAsia" w:hAnsi="Arial" w:cs="Arial"/>
      <w:b/>
      <w:bCs/>
      <w:color w:val="FFFFFF" w:themeColor="background1"/>
      <w:sz w:val="28"/>
      <w:szCs w:val="28"/>
    </w:rPr>
  </w:style>
  <w:style w:type="paragraph" w:styleId="Heading2">
    <w:name w:val="heading 2"/>
    <w:basedOn w:val="Normal"/>
    <w:next w:val="Normal"/>
    <w:link w:val="Heading2Char"/>
    <w:uiPriority w:val="9"/>
    <w:unhideWhenUsed/>
    <w:qFormat/>
    <w:rsid w:val="005C21AC"/>
    <w:pPr>
      <w:keepNext/>
      <w:keepLines/>
      <w:spacing w:before="200"/>
      <w:ind w:left="1134"/>
      <w:outlineLvl w:val="1"/>
    </w:pPr>
    <w:rPr>
      <w:rFonts w:ascii="Arial" w:eastAsiaTheme="majorEastAsia" w:hAnsi="Arial" w:cs="Arial"/>
      <w:b/>
      <w:bCs/>
      <w:color w:val="FFFFFF" w:themeColor="background1"/>
      <w:sz w:val="40"/>
      <w:szCs w:val="26"/>
    </w:rPr>
  </w:style>
  <w:style w:type="paragraph" w:styleId="Heading3">
    <w:name w:val="heading 3"/>
    <w:basedOn w:val="Normal"/>
    <w:next w:val="Normal"/>
    <w:link w:val="Heading3Char"/>
    <w:uiPriority w:val="9"/>
    <w:unhideWhenUsed/>
    <w:qFormat/>
    <w:rsid w:val="00300688"/>
    <w:pPr>
      <w:keepNext/>
      <w:keepLines/>
      <w:spacing w:before="200"/>
      <w:ind w:left="1134"/>
      <w:outlineLvl w:val="2"/>
    </w:pPr>
    <w:rPr>
      <w:rFonts w:ascii="Arial" w:eastAsiaTheme="majorEastAsia" w:hAnsi="Arial" w:cs="Arial"/>
      <w:b/>
      <w:bCs/>
      <w:color w:val="FFFFFF" w:themeColor="background1"/>
      <w:sz w:val="36"/>
    </w:rPr>
  </w:style>
  <w:style w:type="paragraph" w:styleId="Heading4">
    <w:name w:val="heading 4"/>
    <w:basedOn w:val="Normal"/>
    <w:next w:val="Normal"/>
    <w:link w:val="Heading4Char"/>
    <w:uiPriority w:val="9"/>
    <w:unhideWhenUsed/>
    <w:qFormat/>
    <w:rsid w:val="00976C19"/>
    <w:pPr>
      <w:keepNext/>
      <w:keepLines/>
      <w:spacing w:before="200"/>
      <w:ind w:left="1134"/>
      <w:outlineLvl w:val="3"/>
    </w:pPr>
    <w:rPr>
      <w:rFonts w:ascii="Arial" w:eastAsiaTheme="majorEastAsia" w:hAnsi="Arial" w:cs="Arial"/>
      <w:b/>
      <w:bCs/>
      <w:i/>
      <w:iCs/>
      <w:color w:val="FFFFFF" w:themeColor="background1"/>
      <w:sz w:val="22"/>
      <w:szCs w:val="28"/>
    </w:rPr>
  </w:style>
  <w:style w:type="paragraph" w:styleId="Heading5">
    <w:name w:val="heading 5"/>
    <w:basedOn w:val="Title"/>
    <w:next w:val="Normal"/>
    <w:link w:val="Heading5Char"/>
    <w:uiPriority w:val="9"/>
    <w:unhideWhenUsed/>
    <w:qFormat/>
    <w:rsid w:val="00583F82"/>
    <w:pPr>
      <w:ind w:left="-142"/>
      <w:jc w:val="center"/>
      <w:outlineLvl w:val="4"/>
    </w:pPr>
    <w:rPr>
      <w:sz w:val="80"/>
      <w14:shadow w14:blurRad="0" w14:dist="0" w14:dir="0" w14:sx="0" w14:sy="0" w14:kx="0" w14:ky="0" w14:algn="none">
        <w14:srgbClr w14:val="000000"/>
      </w14:shadow>
      <w14:props3d w14:extrusionH="57150" w14:contourW="0" w14:prstMaterial="warmMatte">
        <w14:bevelT w14:w="82550" w14:h="38100" w14:prst="coolSlant"/>
      </w14:props3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0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0DB"/>
    <w:rPr>
      <w:rFonts w:ascii="Tahoma" w:hAnsi="Tahoma" w:cs="Tahoma"/>
      <w:sz w:val="16"/>
      <w:szCs w:val="16"/>
    </w:rPr>
  </w:style>
  <w:style w:type="paragraph" w:styleId="Header">
    <w:name w:val="header"/>
    <w:basedOn w:val="Normal"/>
    <w:link w:val="HeaderChar"/>
    <w:uiPriority w:val="99"/>
    <w:unhideWhenUsed/>
    <w:rsid w:val="00AC30DB"/>
    <w:pPr>
      <w:tabs>
        <w:tab w:val="center" w:pos="4513"/>
        <w:tab w:val="right" w:pos="9026"/>
      </w:tabs>
      <w:spacing w:line="240" w:lineRule="auto"/>
    </w:pPr>
  </w:style>
  <w:style w:type="character" w:customStyle="1" w:styleId="HeaderChar">
    <w:name w:val="Header Char"/>
    <w:basedOn w:val="DefaultParagraphFont"/>
    <w:link w:val="Header"/>
    <w:uiPriority w:val="99"/>
    <w:rsid w:val="00AC30DB"/>
  </w:style>
  <w:style w:type="paragraph" w:styleId="Footer">
    <w:name w:val="footer"/>
    <w:basedOn w:val="Normal"/>
    <w:link w:val="FooterChar"/>
    <w:uiPriority w:val="99"/>
    <w:unhideWhenUsed/>
    <w:rsid w:val="00AC30DB"/>
    <w:pPr>
      <w:tabs>
        <w:tab w:val="center" w:pos="4513"/>
        <w:tab w:val="right" w:pos="9026"/>
      </w:tabs>
      <w:spacing w:line="240" w:lineRule="auto"/>
    </w:pPr>
  </w:style>
  <w:style w:type="character" w:customStyle="1" w:styleId="FooterChar">
    <w:name w:val="Footer Char"/>
    <w:basedOn w:val="DefaultParagraphFont"/>
    <w:link w:val="Footer"/>
    <w:uiPriority w:val="99"/>
    <w:rsid w:val="00AC30DB"/>
  </w:style>
  <w:style w:type="paragraph" w:styleId="Title">
    <w:name w:val="Title"/>
    <w:basedOn w:val="Normal"/>
    <w:next w:val="Normal"/>
    <w:link w:val="TitleChar"/>
    <w:uiPriority w:val="10"/>
    <w:qFormat/>
    <w:rsid w:val="00E343DA"/>
    <w:pPr>
      <w:spacing w:after="120" w:line="240" w:lineRule="auto"/>
      <w:ind w:left="1134"/>
      <w:contextualSpacing/>
    </w:pPr>
    <w:rPr>
      <w:rFonts w:ascii="Arial Bold" w:eastAsiaTheme="majorEastAsia" w:hAnsi="Arial Bold" w:cs="Arial"/>
      <w:b/>
      <w:color w:val="948A54" w:themeColor="background2" w:themeShade="80"/>
      <w:kern w:val="28"/>
      <w:sz w:val="56"/>
      <w:szCs w:val="52"/>
      <w14:glow w14:rad="12700">
        <w14:srgbClr w14:val="000000">
          <w14:alpha w14:val="73000"/>
        </w14:srgbClr>
      </w14:glow>
      <w14:shadow w14:blurRad="50800" w14:dist="76200" w14:dir="18900000" w14:sx="100000" w14:sy="100000" w14:kx="0" w14:ky="0" w14:algn="bl">
        <w14:srgbClr w14:val="000000">
          <w14:alpha w14:val="60000"/>
        </w14:srgbClr>
      </w14:shadow>
      <w14:textOutline w14:w="6604" w14:cap="flat" w14:cmpd="sng" w14:algn="ctr">
        <w14:noFill/>
        <w14:prstDash w14:val="solid"/>
        <w14:round/>
      </w14:textOutline>
    </w:rPr>
  </w:style>
  <w:style w:type="character" w:customStyle="1" w:styleId="TitleChar">
    <w:name w:val="Title Char"/>
    <w:basedOn w:val="DefaultParagraphFont"/>
    <w:link w:val="Title"/>
    <w:uiPriority w:val="10"/>
    <w:rsid w:val="00E343DA"/>
    <w:rPr>
      <w:rFonts w:ascii="Arial Bold" w:eastAsiaTheme="majorEastAsia" w:hAnsi="Arial Bold" w:cs="Arial"/>
      <w:b/>
      <w:color w:val="948A54" w:themeColor="background2" w:themeShade="80"/>
      <w:kern w:val="28"/>
      <w:sz w:val="56"/>
      <w:szCs w:val="52"/>
      <w14:glow w14:rad="12700">
        <w14:srgbClr w14:val="000000">
          <w14:alpha w14:val="73000"/>
        </w14:srgbClr>
      </w14:glow>
      <w14:shadow w14:blurRad="50800" w14:dist="76200" w14:dir="18900000" w14:sx="100000" w14:sy="100000" w14:kx="0" w14:ky="0" w14:algn="bl">
        <w14:srgbClr w14:val="000000">
          <w14:alpha w14:val="60000"/>
        </w14:srgbClr>
      </w14:shadow>
      <w14:textOutline w14:w="6604" w14:cap="flat" w14:cmpd="sng" w14:algn="ctr">
        <w14:noFill/>
        <w14:prstDash w14:val="solid"/>
        <w14:round/>
      </w14:textOutline>
    </w:rPr>
  </w:style>
  <w:style w:type="character" w:customStyle="1" w:styleId="Heading1Char">
    <w:name w:val="Heading 1 Char"/>
    <w:basedOn w:val="DefaultParagraphFont"/>
    <w:link w:val="Heading1"/>
    <w:uiPriority w:val="9"/>
    <w:rsid w:val="00FA041A"/>
    <w:rPr>
      <w:rFonts w:ascii="Arial" w:eastAsiaTheme="majorEastAsia" w:hAnsi="Arial" w:cs="Arial"/>
      <w:b/>
      <w:bCs/>
      <w:color w:val="FFFFFF" w:themeColor="background1"/>
      <w:sz w:val="28"/>
      <w:szCs w:val="28"/>
    </w:rPr>
  </w:style>
  <w:style w:type="character" w:customStyle="1" w:styleId="Heading2Char">
    <w:name w:val="Heading 2 Char"/>
    <w:basedOn w:val="DefaultParagraphFont"/>
    <w:link w:val="Heading2"/>
    <w:uiPriority w:val="9"/>
    <w:rsid w:val="005C21AC"/>
    <w:rPr>
      <w:rFonts w:ascii="Arial" w:eastAsiaTheme="majorEastAsia" w:hAnsi="Arial" w:cs="Arial"/>
      <w:b/>
      <w:bCs/>
      <w:color w:val="FFFFFF" w:themeColor="background1"/>
      <w:sz w:val="40"/>
      <w:szCs w:val="26"/>
    </w:rPr>
  </w:style>
  <w:style w:type="character" w:customStyle="1" w:styleId="Heading3Char">
    <w:name w:val="Heading 3 Char"/>
    <w:basedOn w:val="DefaultParagraphFont"/>
    <w:link w:val="Heading3"/>
    <w:uiPriority w:val="9"/>
    <w:rsid w:val="00300688"/>
    <w:rPr>
      <w:rFonts w:ascii="Arial" w:eastAsiaTheme="majorEastAsia" w:hAnsi="Arial" w:cs="Arial"/>
      <w:b/>
      <w:bCs/>
      <w:color w:val="FFFFFF" w:themeColor="background1"/>
      <w:sz w:val="36"/>
    </w:rPr>
  </w:style>
  <w:style w:type="character" w:customStyle="1" w:styleId="Heading4Char">
    <w:name w:val="Heading 4 Char"/>
    <w:basedOn w:val="DefaultParagraphFont"/>
    <w:link w:val="Heading4"/>
    <w:uiPriority w:val="9"/>
    <w:rsid w:val="00976C19"/>
    <w:rPr>
      <w:rFonts w:ascii="Arial" w:eastAsiaTheme="majorEastAsia" w:hAnsi="Arial" w:cs="Arial"/>
      <w:b/>
      <w:bCs/>
      <w:i/>
      <w:iCs/>
      <w:color w:val="FFFFFF" w:themeColor="background1"/>
      <w:szCs w:val="28"/>
    </w:rPr>
  </w:style>
  <w:style w:type="character" w:customStyle="1" w:styleId="Heading5Char">
    <w:name w:val="Heading 5 Char"/>
    <w:basedOn w:val="DefaultParagraphFont"/>
    <w:link w:val="Heading5"/>
    <w:uiPriority w:val="9"/>
    <w:rsid w:val="00583F82"/>
    <w:rPr>
      <w:rFonts w:ascii="Arial Bold" w:eastAsiaTheme="majorEastAsia" w:hAnsi="Arial Bold" w:cs="Arial"/>
      <w:b/>
      <w:color w:val="948A54" w:themeColor="background2" w:themeShade="80"/>
      <w:kern w:val="28"/>
      <w:sz w:val="80"/>
      <w:szCs w:val="52"/>
      <w14:glow w14:rad="12700">
        <w14:srgbClr w14:val="000000">
          <w14:alpha w14:val="73000"/>
        </w14:srgbClr>
      </w14:glow>
      <w14:textOutline w14:w="6604" w14:cap="flat" w14:cmpd="sng" w14:algn="ctr">
        <w14:noFill/>
        <w14:prstDash w14:val="solid"/>
        <w14:round/>
      </w14:textOutline>
      <w14:props3d w14:extrusionH="57150" w14:contourW="0" w14:prstMaterial="warmMatte">
        <w14:bevelT w14:w="82550" w14:h="38100" w14:prst="coolSlant"/>
      </w14:props3d>
    </w:rPr>
  </w:style>
  <w:style w:type="character" w:styleId="Hyperlink">
    <w:name w:val="Hyperlink"/>
    <w:basedOn w:val="DefaultParagraphFont"/>
    <w:uiPriority w:val="99"/>
    <w:unhideWhenUsed/>
    <w:rsid w:val="00000CC4"/>
    <w:rPr>
      <w:color w:val="0000FF" w:themeColor="hyperlink"/>
      <w:u w:val="single"/>
    </w:rPr>
  </w:style>
  <w:style w:type="character" w:customStyle="1" w:styleId="UnresolvedMention1">
    <w:name w:val="Unresolved Mention1"/>
    <w:basedOn w:val="DefaultParagraphFont"/>
    <w:uiPriority w:val="99"/>
    <w:semiHidden/>
    <w:unhideWhenUsed/>
    <w:rsid w:val="00B73C58"/>
    <w:rPr>
      <w:color w:val="605E5C"/>
      <w:shd w:val="clear" w:color="auto" w:fill="E1DFDD"/>
    </w:rPr>
  </w:style>
  <w:style w:type="character" w:styleId="FollowedHyperlink">
    <w:name w:val="FollowedHyperlink"/>
    <w:basedOn w:val="DefaultParagraphFont"/>
    <w:uiPriority w:val="99"/>
    <w:semiHidden/>
    <w:unhideWhenUsed/>
    <w:rsid w:val="003820DE"/>
    <w:rPr>
      <w:color w:val="800080" w:themeColor="followedHyperlink"/>
      <w:u w:val="single"/>
    </w:rPr>
  </w:style>
  <w:style w:type="character" w:styleId="UnresolvedMention">
    <w:name w:val="Unresolved Mention"/>
    <w:basedOn w:val="DefaultParagraphFont"/>
    <w:uiPriority w:val="99"/>
    <w:semiHidden/>
    <w:unhideWhenUsed/>
    <w:rsid w:val="003A0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m.au/e/1990448952398?aff=oddtdtcreator" TargetMode="External"/><Relationship Id="rId5" Type="http://schemas.openxmlformats.org/officeDocument/2006/relationships/styles" Target="styles.xml"/><Relationship Id="rId15" Type="http://schemas.openxmlformats.org/officeDocument/2006/relationships/hyperlink" Target="file:///C:/Users/revellh/Documents/ENGINEERING%20ORGANISATIONS/IRSE/Local%20Meetings%20QLD/Local%20Meetings%202020/February/secretary@irse.org.au" TargetMode="External"/><Relationship Id="rId10" Type="http://schemas.openxmlformats.org/officeDocument/2006/relationships/hyperlink" Target="https://www.eventbrite.com.au/e/1990448952398?aff=oddtdtcreato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revellh/Documents/ENGINEERING%20ORGANISATIONS/IRSE/Local%20Meetings%20QLD/Local%20Meetings%202020/February/secretary@irse.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7BCA12E42C2347A6A25D86CC78BD96" ma:contentTypeVersion="18" ma:contentTypeDescription="Create a new document." ma:contentTypeScope="" ma:versionID="58b45c359fbf7d141cbaf6d110bf6094">
  <xsd:schema xmlns:xsd="http://www.w3.org/2001/XMLSchema" xmlns:xs="http://www.w3.org/2001/XMLSchema" xmlns:p="http://schemas.microsoft.com/office/2006/metadata/properties" xmlns:ns2="2c67e4bb-b689-452f-bbf2-e5884ba7dbb9" xmlns:ns3="69409d9a-0225-4585-9217-bbd4895183b8" targetNamespace="http://schemas.microsoft.com/office/2006/metadata/properties" ma:root="true" ma:fieldsID="f7a9ee0791916df7c993381b3a541d96" ns2:_="" ns3:_="">
    <xsd:import namespace="2c67e4bb-b689-452f-bbf2-e5884ba7dbb9"/>
    <xsd:import namespace="69409d9a-0225-4585-9217-bbd489518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MediaServiceBillingMetadata" minOccurs="0"/>
                <xsd:element ref="ns2:StartDateTime" minOccurs="0"/>
                <xsd:element ref="ns2: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7e4bb-b689-452f-bbf2-e5884ba7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e99d7e-dd63-41b8-8f60-ca1fb5aafc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rtDateTime" ma:index="24" nillable="true" ma:displayName="Start Date" ma:format="DateOnly" ma:internalName="StartDateTime">
      <xsd:simpleType>
        <xsd:restriction base="dms:DateTime"/>
      </xsd:simpleType>
    </xsd:element>
    <xsd:element name="EndDate" ma:index="25" nillable="true" ma:displayName="End Date" ma:format="DateOnly" ma:internalName="En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9409d9a-0225-4585-9217-bbd4895183b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74745ba-9351-45aa-b22b-c4f3a803559f}" ma:internalName="TaxCatchAll" ma:showField="CatchAllData" ma:web="69409d9a-0225-4585-9217-bbd4895183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67e4bb-b689-452f-bbf2-e5884ba7dbb9">
      <Terms xmlns="http://schemas.microsoft.com/office/infopath/2007/PartnerControls"/>
    </lcf76f155ced4ddcb4097134ff3c332f>
    <TaxCatchAll xmlns="69409d9a-0225-4585-9217-bbd4895183b8" xsi:nil="true"/>
    <EndDate xmlns="2c67e4bb-b689-452f-bbf2-e5884ba7dbb9" xsi:nil="true"/>
    <StartDateTime xmlns="2c67e4bb-b689-452f-bbf2-e5884ba7dbb9" xsi:nil="true"/>
  </documentManagement>
</p:properties>
</file>

<file path=customXml/itemProps1.xml><?xml version="1.0" encoding="utf-8"?>
<ds:datastoreItem xmlns:ds="http://schemas.openxmlformats.org/officeDocument/2006/customXml" ds:itemID="{9E0251E4-8C17-41EE-9196-75E6BBDA4059}">
  <ds:schemaRefs>
    <ds:schemaRef ds:uri="http://schemas.microsoft.com/sharepoint/v3/contenttype/forms"/>
  </ds:schemaRefs>
</ds:datastoreItem>
</file>

<file path=customXml/itemProps2.xml><?xml version="1.0" encoding="utf-8"?>
<ds:datastoreItem xmlns:ds="http://schemas.openxmlformats.org/officeDocument/2006/customXml" ds:itemID="{EBD7A0BD-CC9A-40EF-A737-BA233846BB28}">
  <ds:schemaRefs>
    <ds:schemaRef ds:uri="http://schemas.openxmlformats.org/officeDocument/2006/bibliography"/>
  </ds:schemaRefs>
</ds:datastoreItem>
</file>

<file path=customXml/itemProps3.xml><?xml version="1.0" encoding="utf-8"?>
<ds:datastoreItem xmlns:ds="http://schemas.openxmlformats.org/officeDocument/2006/customXml" ds:itemID="{CE75AD3A-615A-4969-8BA8-135922D2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7e4bb-b689-452f-bbf2-e5884ba7dbb9"/>
    <ds:schemaRef ds:uri="69409d9a-0225-4585-9217-bbd489518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5056C-69F1-454E-93D1-2359D3DEC001}">
  <ds:schemaRefs>
    <ds:schemaRef ds:uri="http://schemas.microsoft.com/office/2006/metadata/properties"/>
    <ds:schemaRef ds:uri="http://schemas.microsoft.com/office/infopath/2007/PartnerControls"/>
    <ds:schemaRef ds:uri="2c67e4bb-b689-452f-bbf2-e5884ba7dbb9"/>
    <ds:schemaRef ds:uri="69409d9a-0225-4585-9217-bbd4895183b8"/>
  </ds:schemaRefs>
</ds:datastoreItem>
</file>

<file path=docMetadata/LabelInfo.xml><?xml version="1.0" encoding="utf-8"?>
<clbl:labelList xmlns:clbl="http://schemas.microsoft.com/office/2020/mipLabelMetadata">
  <clbl:label id="{9d258917-277f-42cd-a3cd-14c4e9ee58bc}"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Siemens Ltd</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Page, Charles</dc:creator>
  <cp:keywords>C_Unrestricted</cp:keywords>
  <cp:lastModifiedBy>IRSE Queensland</cp:lastModifiedBy>
  <cp:revision>2</cp:revision>
  <cp:lastPrinted>2026-03-16T03:13:00Z</cp:lastPrinted>
  <dcterms:created xsi:type="dcterms:W3CDTF">2026-06-02T23:29:00Z</dcterms:created>
  <dcterms:modified xsi:type="dcterms:W3CDTF">2026-06-02T23:29:00Z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y fmtid="{D5CDD505-2E9C-101B-9397-08002B2CF9AE}" pid="3" name="ContentTypeId">
    <vt:lpwstr>0x010100987BCA12E42C2347A6A25D86CC78BD96</vt:lpwstr>
  </property>
  <property fmtid="{D5CDD505-2E9C-101B-9397-08002B2CF9AE}" pid="4" name="MediaServiceImageTags">
    <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